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923CB1">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923CB1" w:rsidRPr="00923CB1" w:rsidRDefault="00923CB1" w:rsidP="00923CB1"/>
    <w:p w:rsidR="00923CB1" w:rsidRDefault="005A5EB5" w:rsidP="00D94CE7">
      <w:pPr>
        <w:pStyle w:val="Balk1"/>
        <w:tabs>
          <w:tab w:val="left" w:pos="4500"/>
          <w:tab w:val="left" w:pos="4680"/>
        </w:tabs>
        <w:rPr>
          <w:rFonts w:ascii="Times New Roman" w:hAnsi="Times New Roman"/>
          <w:sz w:val="24"/>
          <w:szCs w:val="24"/>
          <w:u w:val="none"/>
        </w:rPr>
      </w:pPr>
      <w:r w:rsidRPr="005A5EB5">
        <w:rPr>
          <w:rFonts w:ascii="Times New Roman" w:hAnsi="Times New Roman"/>
          <w:bCs/>
          <w:sz w:val="24"/>
          <w:szCs w:val="24"/>
          <w:u w:val="none"/>
        </w:rPr>
        <w:t>HAYVAN TANIMLAMA TASMASI</w:t>
      </w:r>
      <w:r w:rsidR="00923CB1">
        <w:rPr>
          <w:rFonts w:ascii="Times New Roman" w:hAnsi="Times New Roman"/>
          <w:sz w:val="24"/>
          <w:szCs w:val="24"/>
          <w:u w:val="none"/>
        </w:rPr>
        <w:t xml:space="preserve"> </w:t>
      </w:r>
      <w:r w:rsidR="00923CB1" w:rsidRPr="007D6AE0">
        <w:rPr>
          <w:rFonts w:ascii="Times New Roman" w:hAnsi="Times New Roman"/>
          <w:sz w:val="24"/>
          <w:szCs w:val="24"/>
          <w:u w:val="none"/>
        </w:rPr>
        <w:t>ALIM İHALESİ</w:t>
      </w:r>
      <w:r w:rsidR="00923CB1">
        <w:rPr>
          <w:rFonts w:ascii="Times New Roman" w:hAnsi="Times New Roman"/>
          <w:sz w:val="24"/>
          <w:szCs w:val="24"/>
          <w:u w:val="none"/>
        </w:rPr>
        <w:t xml:space="preserve">NE AİT </w:t>
      </w:r>
      <w:r w:rsidR="00923CB1" w:rsidRPr="007D6AE0">
        <w:rPr>
          <w:rFonts w:ascii="Times New Roman" w:hAnsi="Times New Roman"/>
          <w:sz w:val="24"/>
          <w:szCs w:val="24"/>
          <w:u w:val="none"/>
        </w:rPr>
        <w:t xml:space="preserve">İDARİ </w:t>
      </w:r>
      <w:r w:rsidR="00923CB1">
        <w:rPr>
          <w:rFonts w:ascii="Times New Roman" w:hAnsi="Times New Roman"/>
          <w:sz w:val="24"/>
          <w:szCs w:val="24"/>
          <w:u w:val="none"/>
        </w:rPr>
        <w:t>ŞARTNAME</w:t>
      </w:r>
    </w:p>
    <w:p w:rsidR="00923CB1" w:rsidRPr="00923CB1" w:rsidRDefault="00923CB1" w:rsidP="00923CB1"/>
    <w:p w:rsidR="00923CB1" w:rsidRPr="007D6AE0" w:rsidRDefault="00923CB1" w:rsidP="00923CB1">
      <w:pPr>
        <w:jc w:val="both"/>
      </w:pPr>
    </w:p>
    <w:p w:rsidR="00923CB1" w:rsidRDefault="00923CB1" w:rsidP="00923CB1">
      <w:pPr>
        <w:pStyle w:val="GvdeMetni"/>
        <w:spacing w:after="120"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923CB1">
      <w:pPr>
        <w:spacing w:before="120"/>
        <w:jc w:val="both"/>
      </w:pPr>
      <w:r>
        <w:rPr>
          <w:b/>
          <w:bCs/>
        </w:rPr>
        <w:t>Madde 1 - İdareye ilişkin bilgiler</w:t>
      </w:r>
    </w:p>
    <w:p w:rsidR="00923CB1" w:rsidRDefault="00923CB1" w:rsidP="00923CB1">
      <w:pPr>
        <w:jc w:val="both"/>
      </w:pPr>
      <w:r>
        <w:rPr>
          <w:b/>
          <w:bCs/>
        </w:rPr>
        <w:t>1.1.</w:t>
      </w:r>
      <w:r>
        <w:t xml:space="preserve"> İdarenin; </w:t>
      </w:r>
    </w:p>
    <w:p w:rsidR="00923CB1" w:rsidRDefault="00C832FE" w:rsidP="00923CB1">
      <w:pPr>
        <w:jc w:val="both"/>
      </w:pPr>
      <w:r>
        <w:t>a) Adı</w:t>
      </w:r>
      <w:r>
        <w:tab/>
      </w:r>
      <w:r>
        <w:tab/>
      </w:r>
      <w:r>
        <w:tab/>
      </w:r>
      <w:r>
        <w:tab/>
        <w:t>:</w:t>
      </w:r>
      <w:r w:rsidR="00D94CE7">
        <w:t xml:space="preserve"> </w:t>
      </w:r>
      <w:r w:rsidR="00412C0B" w:rsidRPr="00873FE6">
        <w:t>Tarım İşletmeleri Genel Müdürlüğü</w:t>
      </w:r>
      <w:r>
        <w:t xml:space="preserve"> (Tİ</w:t>
      </w:r>
      <w:r w:rsidR="00923CB1" w:rsidRPr="00873FE6">
        <w:t>GEM) Merkez</w:t>
      </w:r>
      <w:r w:rsidR="00923CB1">
        <w:t xml:space="preserve"> </w:t>
      </w:r>
    </w:p>
    <w:p w:rsidR="00923CB1" w:rsidRDefault="00923CB1" w:rsidP="00923CB1">
      <w:pPr>
        <w:jc w:val="both"/>
        <w:rPr>
          <w:rFonts w:eastAsiaTheme="minorEastAsia"/>
        </w:rPr>
      </w:pPr>
      <w:r>
        <w:t>b) Adresi</w:t>
      </w:r>
      <w:r w:rsidR="00C832FE">
        <w:tab/>
      </w:r>
      <w:r w:rsidR="00C832FE">
        <w:tab/>
      </w:r>
      <w:r w:rsidR="00C832FE">
        <w:tab/>
      </w:r>
      <w:r>
        <w:t xml:space="preserve">: </w:t>
      </w:r>
      <w:r w:rsidRPr="00873FE6">
        <w:t>Karanfi</w:t>
      </w:r>
      <w:r w:rsidR="00D94CE7">
        <w:t>l Sk. No:62 06100 Bakanlıklar Çankaya/</w:t>
      </w:r>
      <w:r w:rsidRPr="00873FE6">
        <w:t>ANKARA</w:t>
      </w:r>
      <w:r>
        <w:t xml:space="preserve"> </w:t>
      </w:r>
    </w:p>
    <w:p w:rsidR="00923CB1" w:rsidRDefault="00923CB1" w:rsidP="00923CB1">
      <w:pPr>
        <w:jc w:val="both"/>
      </w:pPr>
      <w:r>
        <w:t>c) Telefon numarası</w:t>
      </w:r>
      <w:r w:rsidR="00C832FE">
        <w:tab/>
      </w:r>
      <w:r w:rsidR="00C832FE">
        <w:tab/>
      </w:r>
      <w:r>
        <w:t xml:space="preserve">: </w:t>
      </w:r>
      <w:r w:rsidR="00C832FE">
        <w:t>0</w:t>
      </w:r>
      <w:r w:rsidRPr="00873FE6">
        <w:t>312</w:t>
      </w:r>
      <w:r w:rsidR="001C30C1" w:rsidRPr="00873FE6">
        <w:t xml:space="preserve"> </w:t>
      </w:r>
      <w:r w:rsidRPr="00873FE6">
        <w:t>417</w:t>
      </w:r>
      <w:r w:rsidR="001C30C1" w:rsidRPr="00873FE6">
        <w:t xml:space="preserve"> </w:t>
      </w:r>
      <w:r w:rsidRPr="00873FE6">
        <w:t>84</w:t>
      </w:r>
      <w:r w:rsidR="001C30C1" w:rsidRPr="00873FE6">
        <w:t xml:space="preserve"> </w:t>
      </w:r>
      <w:r w:rsidRPr="00873FE6">
        <w:t>70</w:t>
      </w:r>
      <w:r>
        <w:t xml:space="preserve"> </w:t>
      </w:r>
    </w:p>
    <w:p w:rsidR="00923CB1" w:rsidRDefault="00923CB1" w:rsidP="00923CB1">
      <w:pPr>
        <w:jc w:val="both"/>
      </w:pPr>
      <w:r>
        <w:t>ç) Faks numarası</w:t>
      </w:r>
      <w:r w:rsidR="00C832FE">
        <w:tab/>
      </w:r>
      <w:r w:rsidR="00C832FE">
        <w:tab/>
      </w:r>
      <w:r>
        <w:t xml:space="preserve">: </w:t>
      </w:r>
      <w:r w:rsidR="00C832FE">
        <w:t>0</w:t>
      </w:r>
      <w:r w:rsidRPr="00873FE6">
        <w:t>312</w:t>
      </w:r>
      <w:r w:rsidR="001C30C1" w:rsidRPr="00873FE6">
        <w:t xml:space="preserve"> </w:t>
      </w:r>
      <w:r w:rsidRPr="00873FE6">
        <w:t>417</w:t>
      </w:r>
      <w:r w:rsidR="001C30C1" w:rsidRPr="00873FE6">
        <w:t xml:space="preserve"> </w:t>
      </w:r>
      <w:r w:rsidRPr="00873FE6">
        <w:t>78</w:t>
      </w:r>
      <w:r w:rsidR="001C30C1" w:rsidRPr="00873FE6">
        <w:t xml:space="preserve"> </w:t>
      </w:r>
      <w:r w:rsidRPr="00873FE6">
        <w:t>39</w:t>
      </w:r>
      <w:r>
        <w:t xml:space="preserve"> </w:t>
      </w:r>
    </w:p>
    <w:p w:rsidR="00C832FE" w:rsidRDefault="00C832FE" w:rsidP="00923CB1">
      <w:pPr>
        <w:jc w:val="both"/>
      </w:pPr>
      <w:r>
        <w:t>d) Elektronik tebligat adresi</w:t>
      </w:r>
      <w:r>
        <w:tab/>
        <w:t>:</w:t>
      </w:r>
      <w:r w:rsidR="00D94CE7">
        <w:t xml:space="preserve"> </w:t>
      </w:r>
      <w:r>
        <w:t>tigem@hs01.kep.tr</w:t>
      </w:r>
    </w:p>
    <w:p w:rsidR="001C30C1" w:rsidRDefault="00076FF4" w:rsidP="001C30C1">
      <w:pPr>
        <w:jc w:val="both"/>
        <w:rPr>
          <w:b/>
          <w:bCs/>
          <w:color w:val="003399"/>
          <w:u w:val="dotted"/>
        </w:rPr>
      </w:pPr>
      <w:r>
        <w:t>e</w:t>
      </w:r>
      <w:r w:rsidR="00923CB1">
        <w:t>) İlgi</w:t>
      </w:r>
      <w:r w:rsidR="00C832FE">
        <w:t>li personelinin adı, soyadı ve ü</w:t>
      </w:r>
      <w:r w:rsidR="00923CB1">
        <w:t xml:space="preserve">nvanı: </w:t>
      </w:r>
      <w:r w:rsidR="004A5D8C">
        <w:t>Fatih ÇELİK/Şef</w:t>
      </w:r>
      <w:r w:rsidR="001C30C1" w:rsidRPr="001C30C1">
        <w:rPr>
          <w:b/>
          <w:bCs/>
          <w:color w:val="003399"/>
          <w:u w:val="dotted"/>
        </w:rPr>
        <w:t xml:space="preserve"> </w:t>
      </w:r>
    </w:p>
    <w:p w:rsidR="001C30C1" w:rsidRDefault="001C30C1" w:rsidP="001C30C1">
      <w:pPr>
        <w:jc w:val="both"/>
        <w:rPr>
          <w:b/>
          <w:bCs/>
          <w:color w:val="003399"/>
          <w:u w:val="dotted"/>
        </w:rPr>
      </w:pPr>
    </w:p>
    <w:p w:rsidR="00923CB1" w:rsidRDefault="00923CB1" w:rsidP="001C30C1">
      <w:pPr>
        <w:jc w:val="both"/>
      </w:pPr>
      <w:r>
        <w:rPr>
          <w:b/>
          <w:bCs/>
        </w:rPr>
        <w:t>Madde 2 - İhale konusu işe/alıma ilişkin bilgiler</w:t>
      </w:r>
    </w:p>
    <w:p w:rsidR="00923CB1" w:rsidRDefault="00923CB1" w:rsidP="00923CB1">
      <w:pPr>
        <w:jc w:val="both"/>
      </w:pPr>
      <w:r>
        <w:rPr>
          <w:b/>
          <w:bCs/>
        </w:rPr>
        <w:t>2.1.</w:t>
      </w:r>
      <w:r>
        <w:t xml:space="preserve"> İhale konusu işin/alımın; </w:t>
      </w:r>
    </w:p>
    <w:p w:rsidR="00923CB1" w:rsidRDefault="00923CB1" w:rsidP="00923CB1">
      <w:pPr>
        <w:jc w:val="both"/>
      </w:pPr>
      <w:r>
        <w:t xml:space="preserve">a) Adı: </w:t>
      </w:r>
      <w:r w:rsidR="004A5D8C">
        <w:t>Hayvan Tanımlama Tasması</w:t>
      </w:r>
      <w:r w:rsidRPr="00873FE6">
        <w:t xml:space="preserve"> Alım İşi</w:t>
      </w:r>
      <w:r>
        <w:t xml:space="preserve"> </w:t>
      </w:r>
    </w:p>
    <w:p w:rsidR="00923CB1" w:rsidRPr="00923CB1" w:rsidRDefault="00923CB1" w:rsidP="00923CB1">
      <w:pPr>
        <w:jc w:val="both"/>
        <w:rPr>
          <w:rFonts w:eastAsiaTheme="minorEastAsia"/>
        </w:rPr>
      </w:pPr>
      <w:r>
        <w:t xml:space="preserve">b) Türü: Mal alımı </w:t>
      </w:r>
    </w:p>
    <w:p w:rsidR="00923CB1" w:rsidRDefault="00923CB1" w:rsidP="00873FE6">
      <w:pPr>
        <w:shd w:val="clear" w:color="auto" w:fill="FFFFFF" w:themeFill="background1"/>
        <w:jc w:val="both"/>
      </w:pPr>
      <w:r w:rsidRPr="00873FE6">
        <w:t>c) Kodu:</w:t>
      </w:r>
      <w:r>
        <w:t xml:space="preserve"> </w:t>
      </w:r>
    </w:p>
    <w:p w:rsidR="00553CA7" w:rsidRPr="00553CA7" w:rsidRDefault="00923CB1" w:rsidP="00553CA7">
      <w:pPr>
        <w:rPr>
          <w:rFonts w:eastAsiaTheme="minorHAnsi"/>
          <w:lang w:eastAsia="en-US"/>
        </w:rPr>
      </w:pPr>
      <w:r>
        <w:t xml:space="preserve">d) Miktarı: </w:t>
      </w:r>
      <w:r w:rsidR="00553CA7">
        <w:rPr>
          <w:rFonts w:eastAsiaTheme="minorHAnsi"/>
          <w:lang w:eastAsia="en-US"/>
        </w:rPr>
        <w:t>Toplam 1.100 Adet Hayvan Tanımlama Tasması A</w:t>
      </w:r>
      <w:r w:rsidR="00553CA7" w:rsidRPr="00553CA7">
        <w:rPr>
          <w:rFonts w:eastAsiaTheme="minorHAnsi"/>
          <w:lang w:eastAsia="en-US"/>
        </w:rPr>
        <w:t>lım iş</w:t>
      </w:r>
      <w:r w:rsidR="00553CA7">
        <w:rPr>
          <w:rFonts w:eastAsiaTheme="minorHAnsi"/>
          <w:lang w:eastAsia="en-US"/>
        </w:rPr>
        <w:t>i</w:t>
      </w:r>
    </w:p>
    <w:p w:rsidR="00873FE6" w:rsidRDefault="00873FE6" w:rsidP="001C30C1">
      <w:pPr>
        <w:jc w:val="both"/>
        <w:rPr>
          <w:b/>
          <w:bCs/>
          <w:color w:val="003399"/>
          <w:u w:val="dotted"/>
        </w:rPr>
      </w:pPr>
    </w:p>
    <w:tbl>
      <w:tblPr>
        <w:tblW w:w="5000" w:type="pct"/>
        <w:tblCellSpacing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779"/>
      </w:tblGrid>
      <w:tr w:rsidR="000B222E" w:rsidRPr="00186F4D" w:rsidTr="000B222E">
        <w:trPr>
          <w:tblCellSpacing w:w="0" w:type="dxa"/>
        </w:trPr>
        <w:tc>
          <w:tcPr>
            <w:tcW w:w="442" w:type="pct"/>
            <w:hideMark/>
          </w:tcPr>
          <w:p w:rsidR="000B222E" w:rsidRPr="00186F4D" w:rsidRDefault="000B222E" w:rsidP="0033159B">
            <w:pPr>
              <w:wordWrap w:val="0"/>
            </w:pPr>
            <w:r w:rsidRPr="00186F4D">
              <w:rPr>
                <w:b/>
                <w:bCs/>
              </w:rPr>
              <w:t>Sıra No</w:t>
            </w:r>
          </w:p>
        </w:tc>
        <w:tc>
          <w:tcPr>
            <w:tcW w:w="4558" w:type="pct"/>
            <w:hideMark/>
          </w:tcPr>
          <w:p w:rsidR="000B222E" w:rsidRPr="00186F4D" w:rsidRDefault="000B222E" w:rsidP="0033159B">
            <w:pPr>
              <w:wordWrap w:val="0"/>
            </w:pPr>
            <w:r w:rsidRPr="00186F4D">
              <w:rPr>
                <w:b/>
                <w:bCs/>
              </w:rPr>
              <w:t>Açıklama</w:t>
            </w:r>
          </w:p>
          <w:tbl>
            <w:tblPr>
              <w:tblW w:w="0" w:type="auto"/>
              <w:tblBorders>
                <w:top w:val="nil"/>
                <w:left w:val="nil"/>
                <w:bottom w:val="nil"/>
                <w:right w:val="nil"/>
              </w:tblBorders>
              <w:tblLook w:val="0000" w:firstRow="0" w:lastRow="0" w:firstColumn="0" w:lastColumn="0" w:noHBand="0" w:noVBand="0"/>
            </w:tblPr>
            <w:tblGrid>
              <w:gridCol w:w="222"/>
            </w:tblGrid>
            <w:tr w:rsidR="000B222E" w:rsidRPr="001846A1" w:rsidTr="0033159B">
              <w:trPr>
                <w:trHeight w:val="245"/>
              </w:trPr>
              <w:tc>
                <w:tcPr>
                  <w:tcW w:w="0" w:type="auto"/>
                </w:tcPr>
                <w:p w:rsidR="000B222E" w:rsidRPr="001846A1" w:rsidRDefault="000B222E" w:rsidP="000B222E">
                  <w:pPr>
                    <w:wordWrap w:val="0"/>
                  </w:pPr>
                  <w:r w:rsidRPr="001846A1">
                    <w:rPr>
                      <w:b/>
                      <w:bCs/>
                    </w:rPr>
                    <w:t xml:space="preserve"> </w:t>
                  </w:r>
                </w:p>
              </w:tc>
            </w:tr>
          </w:tbl>
          <w:p w:rsidR="000B222E" w:rsidRPr="00186F4D" w:rsidRDefault="000B222E" w:rsidP="0033159B">
            <w:pPr>
              <w:wordWrap w:val="0"/>
              <w:jc w:val="center"/>
            </w:pPr>
          </w:p>
        </w:tc>
      </w:tr>
      <w:tr w:rsidR="000B222E" w:rsidRPr="00186F4D" w:rsidTr="000B222E">
        <w:trPr>
          <w:tblCellSpacing w:w="0" w:type="dxa"/>
        </w:trPr>
        <w:tc>
          <w:tcPr>
            <w:tcW w:w="442" w:type="pct"/>
            <w:vMerge w:val="restart"/>
            <w:vAlign w:val="center"/>
            <w:hideMark/>
          </w:tcPr>
          <w:p w:rsidR="000B222E" w:rsidRPr="00186F4D" w:rsidRDefault="000B222E" w:rsidP="0033159B">
            <w:pPr>
              <w:wordWrap w:val="0"/>
              <w:jc w:val="center"/>
            </w:pPr>
            <w:r>
              <w:t>1</w:t>
            </w:r>
          </w:p>
        </w:tc>
        <w:tc>
          <w:tcPr>
            <w:tcW w:w="4558" w:type="pct"/>
            <w:tcBorders>
              <w:bottom w:val="single" w:sz="4" w:space="0" w:color="auto"/>
            </w:tcBorders>
            <w:vAlign w:val="center"/>
          </w:tcPr>
          <w:p w:rsidR="000B222E" w:rsidRPr="001846A1" w:rsidRDefault="000B222E" w:rsidP="0033159B">
            <w:pPr>
              <w:wordWrap w:val="0"/>
            </w:pPr>
            <w:r w:rsidRPr="001846A1">
              <w:t xml:space="preserve">Ekli Teknik Şartname Esaslarında Hayvan </w:t>
            </w:r>
            <w:r>
              <w:t xml:space="preserve">Tanımlama Tasması </w:t>
            </w:r>
            <w:r w:rsidRPr="001846A1">
              <w:t xml:space="preserve">Alım İşi </w:t>
            </w:r>
          </w:p>
          <w:p w:rsidR="0074065E" w:rsidRDefault="000B222E" w:rsidP="0033159B">
            <w:pPr>
              <w:wordWrap w:val="0"/>
              <w:rPr>
                <w:b/>
              </w:rPr>
            </w:pPr>
            <w:r>
              <w:rPr>
                <w:b/>
              </w:rPr>
              <w:t xml:space="preserve">Altınova TİM İhtiyacı </w:t>
            </w:r>
            <w:r w:rsidRPr="001846A1">
              <w:rPr>
                <w:b/>
              </w:rPr>
              <w:t xml:space="preserve">550 Adet </w:t>
            </w:r>
            <w:r>
              <w:rPr>
                <w:b/>
              </w:rPr>
              <w:t xml:space="preserve">Hayvan </w:t>
            </w:r>
            <w:r w:rsidRPr="001846A1">
              <w:rPr>
                <w:b/>
              </w:rPr>
              <w:t>Tanımlama Tasması</w:t>
            </w:r>
            <w:r>
              <w:rPr>
                <w:b/>
              </w:rPr>
              <w:t xml:space="preserve"> Alımı </w:t>
            </w:r>
          </w:p>
          <w:p w:rsidR="0074065E" w:rsidRDefault="0074065E" w:rsidP="0033159B">
            <w:pPr>
              <w:wordWrap w:val="0"/>
            </w:pPr>
            <w:r>
              <w:t>(Gerçek z</w:t>
            </w:r>
            <w:r w:rsidR="000B222E">
              <w:t xml:space="preserve">amanlı ve </w:t>
            </w:r>
            <w:r>
              <w:t>g</w:t>
            </w:r>
            <w:r w:rsidR="000B222E" w:rsidRPr="001846A1">
              <w:t xml:space="preserve">eviş </w:t>
            </w:r>
            <w:r>
              <w:t>getirme takibi yapabilen b</w:t>
            </w:r>
            <w:r w:rsidR="000B222E" w:rsidRPr="001846A1">
              <w:t xml:space="preserve">oyun </w:t>
            </w:r>
            <w:r>
              <w:t>k</w:t>
            </w:r>
            <w:r w:rsidR="000B222E" w:rsidRPr="001846A1">
              <w:t xml:space="preserve">ayışı ve </w:t>
            </w:r>
            <w:r>
              <w:t>numaraları i</w:t>
            </w:r>
            <w:r w:rsidR="000B222E" w:rsidRPr="001846A1">
              <w:t xml:space="preserve">le </w:t>
            </w:r>
          </w:p>
          <w:p w:rsidR="0074065E" w:rsidRDefault="0074065E" w:rsidP="0033159B">
            <w:pPr>
              <w:wordWrap w:val="0"/>
            </w:pPr>
            <w:r>
              <w:t>beraber b</w:t>
            </w:r>
            <w:r w:rsidR="000B222E" w:rsidRPr="001846A1">
              <w:t xml:space="preserve">oyun </w:t>
            </w:r>
            <w:r>
              <w:t>t</w:t>
            </w:r>
            <w:r w:rsidR="000B222E" w:rsidRPr="001846A1">
              <w:t xml:space="preserve">asması, 5 adet ahır içi anten, 5 adet anten iletişim kartı, 4 adet kablo jak </w:t>
            </w:r>
          </w:p>
          <w:p w:rsidR="0074065E" w:rsidRDefault="000B222E" w:rsidP="0033159B">
            <w:pPr>
              <w:wordWrap w:val="0"/>
            </w:pPr>
            <w:r w:rsidRPr="001846A1">
              <w:t xml:space="preserve">seti, 2 adet kart muhafaza kutusu, 1 adet internet erişim kartı, 1 adet bağlantı erişim kit </w:t>
            </w:r>
          </w:p>
          <w:p w:rsidR="0074065E" w:rsidRDefault="000B222E" w:rsidP="0033159B">
            <w:pPr>
              <w:wordWrap w:val="0"/>
            </w:pPr>
            <w:r w:rsidRPr="001846A1">
              <w:t xml:space="preserve">seti, 1 adet lisans, 2 adet sağımhane içi anten tanımlama kartı, 2 adet WİFİ alıcı anten, </w:t>
            </w:r>
          </w:p>
          <w:p w:rsidR="0074065E" w:rsidRDefault="000B222E" w:rsidP="0033159B">
            <w:pPr>
              <w:wordWrap w:val="0"/>
            </w:pPr>
            <w:r w:rsidRPr="001846A1">
              <w:t>4 adet WİFİ verici anten- Ahır içi anten kurulumları ve devreye alınması hizmetleri dahil</w:t>
            </w:r>
            <w:r>
              <w:t xml:space="preserve"> </w:t>
            </w:r>
          </w:p>
          <w:p w:rsidR="000B222E" w:rsidRPr="0074065E" w:rsidRDefault="004E4B6C" w:rsidP="000B222E">
            <w:pPr>
              <w:wordWrap w:val="0"/>
              <w:rPr>
                <w:b/>
              </w:rPr>
            </w:pPr>
            <w:r>
              <w:t xml:space="preserve">ve </w:t>
            </w:r>
            <w:r w:rsidR="000B222E">
              <w:t xml:space="preserve">sistemin çalışmasını sağlayacak alet, ekipman ve </w:t>
            </w:r>
            <w:r>
              <w:t xml:space="preserve">parçalar vs.) </w:t>
            </w:r>
          </w:p>
        </w:tc>
      </w:tr>
      <w:tr w:rsidR="000B222E" w:rsidRPr="00186F4D" w:rsidTr="000B222E">
        <w:trPr>
          <w:tblCellSpacing w:w="0" w:type="dxa"/>
        </w:trPr>
        <w:tc>
          <w:tcPr>
            <w:tcW w:w="442" w:type="pct"/>
            <w:vMerge/>
            <w:vAlign w:val="center"/>
          </w:tcPr>
          <w:p w:rsidR="000B222E" w:rsidRPr="00186F4D" w:rsidRDefault="000B222E" w:rsidP="0033159B">
            <w:pPr>
              <w:wordWrap w:val="0"/>
              <w:jc w:val="center"/>
            </w:pPr>
          </w:p>
        </w:tc>
        <w:tc>
          <w:tcPr>
            <w:tcW w:w="4558" w:type="pct"/>
            <w:tcBorders>
              <w:bottom w:val="single" w:sz="4" w:space="0" w:color="auto"/>
            </w:tcBorders>
            <w:vAlign w:val="center"/>
          </w:tcPr>
          <w:p w:rsidR="000B222E" w:rsidRPr="001846A1" w:rsidRDefault="000B222E" w:rsidP="0033159B">
            <w:pPr>
              <w:wordWrap w:val="0"/>
            </w:pPr>
            <w:r w:rsidRPr="001846A1">
              <w:t xml:space="preserve">Ekli Teknik Şartname Esaslarında Hayvan </w:t>
            </w:r>
            <w:r>
              <w:t xml:space="preserve">Tanımlama Tasması </w:t>
            </w:r>
            <w:r w:rsidRPr="001846A1">
              <w:t>Alım İşi</w:t>
            </w:r>
          </w:p>
          <w:p w:rsidR="00551B69" w:rsidRDefault="000B222E" w:rsidP="0033159B">
            <w:pPr>
              <w:wordWrap w:val="0"/>
              <w:rPr>
                <w:b/>
              </w:rPr>
            </w:pPr>
            <w:r>
              <w:rPr>
                <w:b/>
              </w:rPr>
              <w:t xml:space="preserve">Dalaman </w:t>
            </w:r>
            <w:r w:rsidRPr="001A2926">
              <w:rPr>
                <w:b/>
              </w:rPr>
              <w:t xml:space="preserve">TİM İhtiyacı </w:t>
            </w:r>
            <w:r w:rsidRPr="001846A1">
              <w:rPr>
                <w:b/>
              </w:rPr>
              <w:t xml:space="preserve">550 Adet </w:t>
            </w:r>
            <w:r>
              <w:rPr>
                <w:b/>
              </w:rPr>
              <w:t xml:space="preserve">Hayvan </w:t>
            </w:r>
            <w:r w:rsidRPr="001846A1">
              <w:rPr>
                <w:b/>
              </w:rPr>
              <w:t>Tanımlama Tasması</w:t>
            </w:r>
            <w:r>
              <w:rPr>
                <w:b/>
              </w:rPr>
              <w:t xml:space="preserve"> </w:t>
            </w:r>
            <w:r w:rsidR="006F09C9">
              <w:rPr>
                <w:b/>
              </w:rPr>
              <w:t>Alımı</w:t>
            </w:r>
          </w:p>
          <w:p w:rsidR="00551B69" w:rsidRDefault="00551B69" w:rsidP="0033159B">
            <w:pPr>
              <w:wordWrap w:val="0"/>
            </w:pPr>
            <w:r>
              <w:t>(Gerçek zamanlı ve geviş getirme takibi yapabilen b</w:t>
            </w:r>
            <w:r w:rsidR="000B222E" w:rsidRPr="001846A1">
              <w:t xml:space="preserve">oyun </w:t>
            </w:r>
            <w:r>
              <w:t>kayışı ve numaraları ile beraber boyun t</w:t>
            </w:r>
            <w:r w:rsidR="000B222E" w:rsidRPr="001846A1">
              <w:t xml:space="preserve">asması, 5 adet ahır içi anten, 5 adet anten iletişim kartı, 4 adet kablo jak seti, 2 adet kart muhafaza kutusu, 1 adet internet erişim kartı, 1 adet bağlantı erişim kit seti, 1 adet </w:t>
            </w:r>
          </w:p>
          <w:p w:rsidR="00551B69" w:rsidRDefault="000B222E" w:rsidP="0033159B">
            <w:pPr>
              <w:wordWrap w:val="0"/>
            </w:pPr>
            <w:r w:rsidRPr="001846A1">
              <w:t xml:space="preserve">lisans, 4 adet sağımhane içi anten tanımlama kartı, 2 adet WİFİ alıcı anten, 4 adet WİFİ </w:t>
            </w:r>
          </w:p>
          <w:p w:rsidR="000B222E" w:rsidRPr="00551B69" w:rsidRDefault="000B222E" w:rsidP="0033159B">
            <w:pPr>
              <w:wordWrap w:val="0"/>
              <w:rPr>
                <w:b/>
              </w:rPr>
            </w:pPr>
            <w:r w:rsidRPr="001846A1">
              <w:t>verici anten-Ahır içi anten kurulumları ve devreye alınması hizmetleri dahil</w:t>
            </w:r>
            <w:r>
              <w:t xml:space="preserve"> ve sistemin </w:t>
            </w:r>
          </w:p>
          <w:p w:rsidR="000B222E" w:rsidRPr="00186F4D" w:rsidRDefault="000B222E" w:rsidP="000B222E">
            <w:pPr>
              <w:wordWrap w:val="0"/>
            </w:pPr>
            <w:r>
              <w:t>çalışmasını sağlayacak alet, ekipman ve parçalar vs.)</w:t>
            </w:r>
          </w:p>
        </w:tc>
      </w:tr>
    </w:tbl>
    <w:p w:rsidR="008203F3" w:rsidRDefault="008203F3" w:rsidP="001C30C1">
      <w:pPr>
        <w:jc w:val="both"/>
      </w:pPr>
    </w:p>
    <w:p w:rsidR="001C30C1" w:rsidRDefault="00923CB1" w:rsidP="001C30C1">
      <w:pPr>
        <w:jc w:val="both"/>
      </w:pPr>
      <w:r>
        <w:t xml:space="preserve">e) İşin yapılacağı/teslim edileceği yer: </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4136"/>
        <w:gridCol w:w="4110"/>
      </w:tblGrid>
      <w:tr w:rsidR="00B76E3D" w:rsidRPr="008203F3" w:rsidTr="00D52B5C">
        <w:trPr>
          <w:trHeight w:val="407"/>
        </w:trPr>
        <w:tc>
          <w:tcPr>
            <w:tcW w:w="826" w:type="dxa"/>
            <w:tcMar>
              <w:top w:w="0" w:type="dxa"/>
              <w:left w:w="75" w:type="dxa"/>
              <w:bottom w:w="0" w:type="dxa"/>
              <w:right w:w="75" w:type="dxa"/>
            </w:tcMar>
            <w:vAlign w:val="center"/>
          </w:tcPr>
          <w:p w:rsidR="00B76E3D" w:rsidRPr="008203F3" w:rsidRDefault="00B76E3D" w:rsidP="007050B9">
            <w:pPr>
              <w:jc w:val="center"/>
            </w:pPr>
            <w:r>
              <w:t>S.No</w:t>
            </w:r>
          </w:p>
        </w:tc>
        <w:tc>
          <w:tcPr>
            <w:tcW w:w="4136" w:type="dxa"/>
            <w:tcMar>
              <w:top w:w="0" w:type="dxa"/>
              <w:left w:w="75" w:type="dxa"/>
              <w:bottom w:w="0" w:type="dxa"/>
              <w:right w:w="75" w:type="dxa"/>
            </w:tcMar>
            <w:vAlign w:val="center"/>
          </w:tcPr>
          <w:p w:rsidR="00B76E3D" w:rsidRPr="00873FE6" w:rsidRDefault="00B76E3D" w:rsidP="007050B9">
            <w:pPr>
              <w:jc w:val="both"/>
            </w:pPr>
            <w:r>
              <w:t>İşletme Adı</w:t>
            </w:r>
          </w:p>
        </w:tc>
        <w:tc>
          <w:tcPr>
            <w:tcW w:w="4110" w:type="dxa"/>
            <w:tcMar>
              <w:top w:w="0" w:type="dxa"/>
              <w:left w:w="75" w:type="dxa"/>
              <w:bottom w:w="0" w:type="dxa"/>
              <w:right w:w="75" w:type="dxa"/>
            </w:tcMar>
            <w:vAlign w:val="center"/>
          </w:tcPr>
          <w:p w:rsidR="00B76E3D" w:rsidRPr="008203F3" w:rsidRDefault="00B76E3D" w:rsidP="007050B9">
            <w:pPr>
              <w:jc w:val="center"/>
            </w:pPr>
            <w:r>
              <w:t>İşletme Adresi</w:t>
            </w:r>
          </w:p>
        </w:tc>
      </w:tr>
      <w:tr w:rsidR="00B76E3D" w:rsidRPr="008203F3" w:rsidTr="00D52B5C">
        <w:trPr>
          <w:trHeight w:val="407"/>
        </w:trPr>
        <w:tc>
          <w:tcPr>
            <w:tcW w:w="826" w:type="dxa"/>
            <w:tcMar>
              <w:top w:w="0" w:type="dxa"/>
              <w:left w:w="75" w:type="dxa"/>
              <w:bottom w:w="0" w:type="dxa"/>
              <w:right w:w="75" w:type="dxa"/>
            </w:tcMar>
            <w:vAlign w:val="center"/>
          </w:tcPr>
          <w:p w:rsidR="00B76E3D" w:rsidRPr="008203F3" w:rsidRDefault="00B76E3D" w:rsidP="007050B9">
            <w:pPr>
              <w:jc w:val="center"/>
            </w:pPr>
            <w:r w:rsidRPr="008203F3">
              <w:t>1</w:t>
            </w:r>
          </w:p>
        </w:tc>
        <w:tc>
          <w:tcPr>
            <w:tcW w:w="4136" w:type="dxa"/>
            <w:tcMar>
              <w:top w:w="0" w:type="dxa"/>
              <w:left w:w="75" w:type="dxa"/>
              <w:bottom w:w="0" w:type="dxa"/>
              <w:right w:w="75" w:type="dxa"/>
            </w:tcMar>
            <w:vAlign w:val="center"/>
          </w:tcPr>
          <w:p w:rsidR="00B76E3D" w:rsidRPr="008203F3" w:rsidRDefault="00D52B5C" w:rsidP="00B76E3D">
            <w:r>
              <w:t>Altınova</w:t>
            </w:r>
            <w:r w:rsidR="00B76E3D">
              <w:t xml:space="preserve"> Tarım İşletmesi Müdürlüğü</w:t>
            </w:r>
          </w:p>
        </w:tc>
        <w:tc>
          <w:tcPr>
            <w:tcW w:w="4110" w:type="dxa"/>
            <w:tcMar>
              <w:top w:w="0" w:type="dxa"/>
              <w:left w:w="75" w:type="dxa"/>
              <w:bottom w:w="0" w:type="dxa"/>
              <w:right w:w="75" w:type="dxa"/>
            </w:tcMar>
            <w:vAlign w:val="center"/>
          </w:tcPr>
          <w:p w:rsidR="00B76E3D" w:rsidRPr="008203F3" w:rsidRDefault="00D52B5C" w:rsidP="00B76E3D">
            <w:pPr>
              <w:jc w:val="center"/>
            </w:pPr>
            <w:r>
              <w:t>Kadınhanı/KONYA</w:t>
            </w:r>
          </w:p>
        </w:tc>
      </w:tr>
      <w:tr w:rsidR="00B76E3D" w:rsidRPr="008203F3" w:rsidTr="00D52B5C">
        <w:trPr>
          <w:trHeight w:val="392"/>
        </w:trPr>
        <w:tc>
          <w:tcPr>
            <w:tcW w:w="826" w:type="dxa"/>
            <w:tcMar>
              <w:top w:w="0" w:type="dxa"/>
              <w:left w:w="75" w:type="dxa"/>
              <w:bottom w:w="0" w:type="dxa"/>
              <w:right w:w="75" w:type="dxa"/>
            </w:tcMar>
            <w:vAlign w:val="center"/>
          </w:tcPr>
          <w:p w:rsidR="00B76E3D" w:rsidRPr="008203F3" w:rsidRDefault="00B76E3D" w:rsidP="007050B9">
            <w:pPr>
              <w:jc w:val="center"/>
            </w:pPr>
            <w:r w:rsidRPr="008203F3">
              <w:t>2</w:t>
            </w:r>
          </w:p>
        </w:tc>
        <w:tc>
          <w:tcPr>
            <w:tcW w:w="4136" w:type="dxa"/>
            <w:tcMar>
              <w:top w:w="0" w:type="dxa"/>
              <w:left w:w="75" w:type="dxa"/>
              <w:bottom w:w="0" w:type="dxa"/>
              <w:right w:w="75" w:type="dxa"/>
            </w:tcMar>
            <w:vAlign w:val="center"/>
          </w:tcPr>
          <w:p w:rsidR="00B76E3D" w:rsidRPr="008203F3" w:rsidRDefault="00D52B5C" w:rsidP="007050B9">
            <w:pPr>
              <w:jc w:val="both"/>
            </w:pPr>
            <w:r>
              <w:t>Dalaman</w:t>
            </w:r>
            <w:r w:rsidR="00B76E3D">
              <w:t xml:space="preserve"> Tarım İşletmesi Müdürlüğü</w:t>
            </w:r>
          </w:p>
        </w:tc>
        <w:tc>
          <w:tcPr>
            <w:tcW w:w="4110" w:type="dxa"/>
            <w:tcMar>
              <w:top w:w="0" w:type="dxa"/>
              <w:left w:w="75" w:type="dxa"/>
              <w:bottom w:w="0" w:type="dxa"/>
              <w:right w:w="75" w:type="dxa"/>
            </w:tcMar>
            <w:vAlign w:val="center"/>
          </w:tcPr>
          <w:p w:rsidR="00B76E3D" w:rsidRPr="008203F3" w:rsidRDefault="00D52B5C" w:rsidP="007050B9">
            <w:pPr>
              <w:jc w:val="center"/>
            </w:pPr>
            <w:r>
              <w:t>Dalaman/MUĞLA</w:t>
            </w:r>
          </w:p>
        </w:tc>
      </w:tr>
    </w:tbl>
    <w:p w:rsidR="00923CB1" w:rsidRDefault="00923CB1" w:rsidP="00923CB1">
      <w:pPr>
        <w:jc w:val="both"/>
      </w:pPr>
      <w:r>
        <w:t xml:space="preserve"> </w:t>
      </w:r>
    </w:p>
    <w:p w:rsidR="006F2909" w:rsidRDefault="006F2909" w:rsidP="00923CB1">
      <w:pPr>
        <w:jc w:val="both"/>
      </w:pPr>
    </w:p>
    <w:p w:rsidR="00923CB1" w:rsidRDefault="00923CB1" w:rsidP="00923CB1">
      <w:pPr>
        <w:spacing w:before="120"/>
        <w:jc w:val="both"/>
        <w:rPr>
          <w:rFonts w:eastAsiaTheme="minorEastAsia"/>
        </w:rPr>
      </w:pPr>
      <w:r>
        <w:rPr>
          <w:b/>
          <w:bCs/>
        </w:rPr>
        <w:lastRenderedPageBreak/>
        <w:t>Madde 3 - İhaleye ilişkin bilgiler</w:t>
      </w:r>
    </w:p>
    <w:p w:rsidR="00923CB1" w:rsidRDefault="00923CB1" w:rsidP="00923CB1">
      <w:pPr>
        <w:jc w:val="both"/>
      </w:pPr>
      <w:r>
        <w:rPr>
          <w:b/>
          <w:bCs/>
        </w:rPr>
        <w:t>3.1.</w:t>
      </w:r>
      <w:r>
        <w:t xml:space="preserve"> </w:t>
      </w:r>
    </w:p>
    <w:p w:rsidR="00923CB1" w:rsidRDefault="00923CB1" w:rsidP="00923CB1">
      <w:pPr>
        <w:jc w:val="both"/>
      </w:pPr>
      <w:r>
        <w:t xml:space="preserve">a) İhale kayıt numarası: </w:t>
      </w:r>
      <w:r w:rsidR="006F2909">
        <w:rPr>
          <w:b/>
        </w:rPr>
        <w:t>2025/</w:t>
      </w:r>
      <w:r w:rsidR="007A2BC0">
        <w:rPr>
          <w:b/>
        </w:rPr>
        <w:t>2212294</w:t>
      </w:r>
    </w:p>
    <w:p w:rsidR="00923CB1" w:rsidRDefault="009445BE" w:rsidP="00923CB1">
      <w:pPr>
        <w:jc w:val="both"/>
        <w:rPr>
          <w:rFonts w:eastAsiaTheme="minorEastAsia"/>
        </w:rPr>
      </w:pPr>
      <w:r>
        <w:t>b) İhale usulü: Pazarlık</w:t>
      </w:r>
      <w:r w:rsidR="00923CB1">
        <w:t xml:space="preserve"> usulü </w:t>
      </w:r>
    </w:p>
    <w:p w:rsidR="00923CB1" w:rsidRDefault="00923CB1" w:rsidP="00923CB1">
      <w:pPr>
        <w:jc w:val="both"/>
      </w:pPr>
      <w:r>
        <w:t xml:space="preserve">c) İhale (son teklif verme) tarihi ve saati: </w:t>
      </w:r>
      <w:r w:rsidR="007A2BC0">
        <w:rPr>
          <w:b/>
        </w:rPr>
        <w:t>08</w:t>
      </w:r>
      <w:r w:rsidR="008631F2" w:rsidRPr="002342D3">
        <w:rPr>
          <w:b/>
        </w:rPr>
        <w:t>/</w:t>
      </w:r>
      <w:r w:rsidR="006F2909">
        <w:rPr>
          <w:b/>
        </w:rPr>
        <w:t>12</w:t>
      </w:r>
      <w:r w:rsidR="008631F2" w:rsidRPr="002342D3">
        <w:rPr>
          <w:b/>
        </w:rPr>
        <w:t>/</w:t>
      </w:r>
      <w:r w:rsidR="003A4BF9">
        <w:rPr>
          <w:b/>
        </w:rPr>
        <w:t xml:space="preserve">2025 </w:t>
      </w:r>
      <w:r w:rsidR="006F2909">
        <w:rPr>
          <w:b/>
        </w:rPr>
        <w:t xml:space="preserve"> Saat: 14</w:t>
      </w:r>
      <w:r w:rsidR="002342D3" w:rsidRPr="002342D3">
        <w:rPr>
          <w:b/>
        </w:rPr>
        <w:t>.</w:t>
      </w:r>
      <w:r w:rsidR="006F2909">
        <w:rPr>
          <w:b/>
        </w:rPr>
        <w:t>3</w:t>
      </w:r>
      <w:r w:rsidRPr="002342D3">
        <w:rPr>
          <w:b/>
        </w:rPr>
        <w:t>0</w:t>
      </w:r>
      <w:r>
        <w:t xml:space="preserve"> </w:t>
      </w:r>
    </w:p>
    <w:p w:rsidR="006F2909" w:rsidRDefault="00923CB1" w:rsidP="00923CB1">
      <w:pPr>
        <w:jc w:val="both"/>
      </w:pPr>
      <w:r>
        <w:t>ç) İhal</w:t>
      </w:r>
      <w:r w:rsidR="00E944AF">
        <w:t>e komisyonunun toplantı yeri</w:t>
      </w:r>
      <w:r>
        <w:t xml:space="preserve">: </w:t>
      </w:r>
      <w:r w:rsidRPr="00873FE6">
        <w:t xml:space="preserve">Tarım İşletmeleri Genel Müdürlüğü </w:t>
      </w:r>
    </w:p>
    <w:p w:rsidR="00E944AF" w:rsidRPr="006F2909" w:rsidRDefault="006F2909" w:rsidP="00923CB1">
      <w:pPr>
        <w:jc w:val="both"/>
      </w:pPr>
      <w:r>
        <w:t xml:space="preserve">                                                            </w:t>
      </w:r>
      <w:r w:rsidR="00923CB1" w:rsidRPr="00873FE6">
        <w:t>Karanfil S</w:t>
      </w:r>
      <w:r w:rsidR="002342D3">
        <w:t>o</w:t>
      </w:r>
      <w:r w:rsidR="00923CB1" w:rsidRPr="00873FE6">
        <w:t>k.</w:t>
      </w:r>
      <w:r w:rsidR="002342D3">
        <w:t xml:space="preserve"> </w:t>
      </w:r>
      <w:r w:rsidR="00923CB1" w:rsidRPr="00873FE6">
        <w:t>No:62 Bakanlıklar</w:t>
      </w:r>
      <w:r w:rsidR="002342D3">
        <w:t xml:space="preserve"> Çankaya</w:t>
      </w:r>
      <w:r w:rsidR="00923CB1" w:rsidRPr="00873FE6">
        <w:t>/ANKARA</w:t>
      </w:r>
    </w:p>
    <w:p w:rsidR="00E944AF" w:rsidRPr="00765372" w:rsidRDefault="00E944AF" w:rsidP="00E944AF">
      <w:pPr>
        <w:tabs>
          <w:tab w:val="left" w:pos="567"/>
          <w:tab w:val="left" w:leader="dot" w:pos="9356"/>
        </w:tabs>
        <w:jc w:val="both"/>
      </w:pPr>
      <w:r w:rsidRPr="00765372">
        <w:rPr>
          <w:b/>
        </w:rPr>
        <w:t>3.2.</w:t>
      </w:r>
      <w:r w:rsidRPr="00765372">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E944AF" w:rsidRPr="00765372" w:rsidRDefault="00E944AF" w:rsidP="00E944AF">
      <w:pPr>
        <w:tabs>
          <w:tab w:val="left" w:pos="567"/>
          <w:tab w:val="left" w:leader="dot" w:pos="9356"/>
        </w:tabs>
        <w:jc w:val="both"/>
      </w:pPr>
      <w:r w:rsidRPr="00765372">
        <w:rPr>
          <w:b/>
        </w:rPr>
        <w:t>3.3.</w:t>
      </w:r>
      <w:r w:rsidRPr="00765372">
        <w:t xml:space="preserve"> Verilen teklifler, zeyilname düzenlenmesi hali hariç, herhangi bir sebeple geri alınamaz.</w:t>
      </w:r>
    </w:p>
    <w:p w:rsidR="00E944AF" w:rsidRPr="00765372" w:rsidRDefault="00E944AF" w:rsidP="00E944AF">
      <w:pPr>
        <w:tabs>
          <w:tab w:val="left" w:pos="567"/>
          <w:tab w:val="left" w:leader="dot" w:pos="9356"/>
        </w:tabs>
        <w:jc w:val="both"/>
      </w:pPr>
      <w:r w:rsidRPr="00765372">
        <w:rPr>
          <w:b/>
        </w:rPr>
        <w:t>3.4.</w:t>
      </w:r>
      <w:r w:rsidRPr="00765372">
        <w:t xml:space="preserve"> İhale tarihinin tatil gününe rastlaması halinde ihale, takip eden ilk iş gününde yukarıda belirtilen yer ve saatte yapılır ve bu saate kadar verilen teklifler kabul edilir.</w:t>
      </w:r>
    </w:p>
    <w:p w:rsidR="00E944AF" w:rsidRPr="00765372" w:rsidRDefault="00E944AF" w:rsidP="00E944AF">
      <w:pPr>
        <w:tabs>
          <w:tab w:val="left" w:pos="567"/>
          <w:tab w:val="left" w:leader="dot" w:pos="9356"/>
        </w:tabs>
        <w:jc w:val="both"/>
      </w:pPr>
      <w:r w:rsidRPr="00765372">
        <w:rPr>
          <w:b/>
        </w:rPr>
        <w:t>3.5.</w:t>
      </w:r>
      <w:r w:rsidRPr="00765372">
        <w:t xml:space="preserve"> İlan tarihinden sonra çalışma saatlerinin değişmesi halinde de ihale yukarıda belirtilen saatte yapılır.</w:t>
      </w:r>
    </w:p>
    <w:p w:rsidR="00E944AF" w:rsidRPr="00765372" w:rsidRDefault="00E944AF" w:rsidP="00E944AF">
      <w:pPr>
        <w:widowControl w:val="0"/>
        <w:autoSpaceDE w:val="0"/>
        <w:autoSpaceDN w:val="0"/>
        <w:adjustRightInd w:val="0"/>
        <w:jc w:val="both"/>
      </w:pPr>
      <w:r w:rsidRPr="00765372">
        <w:rPr>
          <w:b/>
        </w:rPr>
        <w:t>3.6.</w:t>
      </w:r>
      <w:r w:rsidRPr="00765372">
        <w:t xml:space="preserve"> Saat ayarlarında, Türkiye Radyo Televizyon Kurumunun (TRT) ulusal</w:t>
      </w:r>
      <w:r w:rsidRPr="00765372">
        <w:rPr>
          <w:b/>
        </w:rPr>
        <w:t xml:space="preserve"> </w:t>
      </w:r>
      <w:r w:rsidRPr="00765372">
        <w:t>saat ayarı esas alınır.</w:t>
      </w:r>
    </w:p>
    <w:p w:rsidR="00E944AF" w:rsidRDefault="00E944AF" w:rsidP="00923CB1">
      <w:pPr>
        <w:jc w:val="both"/>
        <w:rPr>
          <w:b/>
          <w:bCs/>
        </w:rPr>
      </w:pPr>
    </w:p>
    <w:p w:rsidR="00E944AF" w:rsidRPr="00765372" w:rsidRDefault="00E944AF" w:rsidP="00E944AF">
      <w:pPr>
        <w:widowControl w:val="0"/>
        <w:autoSpaceDE w:val="0"/>
        <w:autoSpaceDN w:val="0"/>
        <w:adjustRightInd w:val="0"/>
        <w:jc w:val="both"/>
        <w:rPr>
          <w:b/>
        </w:rPr>
      </w:pPr>
      <w:r w:rsidRPr="00765372">
        <w:rPr>
          <w:b/>
          <w:bCs/>
        </w:rPr>
        <w:t xml:space="preserve">Madde 4- İhale dokümanının görülmesi ve temini </w:t>
      </w:r>
    </w:p>
    <w:p w:rsidR="00E944AF" w:rsidRPr="00765372" w:rsidRDefault="00E944AF" w:rsidP="00E944AF">
      <w:pPr>
        <w:ind w:right="2"/>
        <w:jc w:val="both"/>
      </w:pPr>
      <w:r w:rsidRPr="00765372">
        <w:rPr>
          <w:b/>
          <w:bCs/>
        </w:rPr>
        <w:t>4.1.</w:t>
      </w:r>
      <w:r w:rsidRPr="00765372">
        <w:t xml:space="preserve"> İhale dokümanı aşağıda belirtilen adreste bedelsiz olarak görülebilir. Ancak, ihaleye </w:t>
      </w:r>
      <w:r>
        <w:t>teklif verecek olanların İdareden</w:t>
      </w:r>
      <w:r w:rsidRPr="00765372">
        <w:t xml:space="preserve"> ihale dokümanını satın alması zorunludur.</w:t>
      </w:r>
    </w:p>
    <w:p w:rsidR="00E944AF" w:rsidRPr="00765372" w:rsidRDefault="00E944AF" w:rsidP="00E944AF">
      <w:pPr>
        <w:ind w:firstLine="340"/>
        <w:jc w:val="both"/>
      </w:pPr>
      <w:r w:rsidRPr="00765372">
        <w:t xml:space="preserve">a) İhale </w:t>
      </w:r>
      <w:r>
        <w:t>dokümanının görülebileceği yer</w:t>
      </w:r>
      <w:r w:rsidRPr="00765372">
        <w:rPr>
          <w:b/>
        </w:rPr>
        <w:t>:</w:t>
      </w:r>
      <w:r>
        <w:t xml:space="preserve"> </w:t>
      </w:r>
      <w:r w:rsidRPr="00765372">
        <w:t>Tarım İşletmeleri Genel Müdürlüğü</w:t>
      </w:r>
    </w:p>
    <w:p w:rsidR="00E944AF" w:rsidRPr="00765372" w:rsidRDefault="00A20FAA" w:rsidP="00E944AF">
      <w:pPr>
        <w:ind w:firstLine="340"/>
        <w:jc w:val="both"/>
      </w:pPr>
      <w:r>
        <w:tab/>
      </w:r>
      <w:r>
        <w:tab/>
      </w:r>
      <w:r>
        <w:tab/>
      </w:r>
      <w:r>
        <w:tab/>
      </w:r>
      <w:r>
        <w:tab/>
        <w:t xml:space="preserve">       </w:t>
      </w:r>
      <w:r w:rsidR="00E944AF">
        <w:t xml:space="preserve">      </w:t>
      </w:r>
      <w:r w:rsidR="00E944AF" w:rsidRPr="00765372">
        <w:t>Karanfil Sk. No:62 Bakanlıklar</w:t>
      </w:r>
      <w:r w:rsidR="00E944AF">
        <w:t>-Çankaya</w:t>
      </w:r>
      <w:r w:rsidR="00E944AF" w:rsidRPr="00765372">
        <w:t>/ANKARA</w:t>
      </w:r>
    </w:p>
    <w:p w:rsidR="00E944AF" w:rsidRPr="00765372" w:rsidRDefault="00E944AF" w:rsidP="00E944AF">
      <w:pPr>
        <w:ind w:firstLine="340"/>
        <w:jc w:val="both"/>
      </w:pPr>
      <w:r w:rsidRPr="00765372">
        <w:t>b) İhale dokü</w:t>
      </w:r>
      <w:r>
        <w:t>manının satın alınabileceği yer</w:t>
      </w:r>
      <w:r w:rsidRPr="00765372">
        <w:rPr>
          <w:b/>
        </w:rPr>
        <w:t>:</w:t>
      </w:r>
      <w:r>
        <w:t xml:space="preserve"> </w:t>
      </w:r>
      <w:r w:rsidRPr="00765372">
        <w:t>Tarım İşletmeleri Genel Müdürlüğü</w:t>
      </w:r>
    </w:p>
    <w:p w:rsidR="00E944AF" w:rsidRPr="00765372" w:rsidRDefault="00A20FAA" w:rsidP="00E944AF">
      <w:pPr>
        <w:ind w:firstLine="340"/>
        <w:jc w:val="both"/>
      </w:pPr>
      <w:r>
        <w:tab/>
      </w:r>
      <w:r>
        <w:tab/>
      </w:r>
      <w:r>
        <w:tab/>
      </w:r>
      <w:r>
        <w:tab/>
      </w:r>
      <w:r>
        <w:tab/>
        <w:t xml:space="preserve"> </w:t>
      </w:r>
      <w:r w:rsidR="007176F8">
        <w:t xml:space="preserve">               </w:t>
      </w:r>
      <w:r w:rsidR="00E944AF">
        <w:t xml:space="preserve"> </w:t>
      </w:r>
      <w:r w:rsidR="00E944AF" w:rsidRPr="00765372">
        <w:t>K</w:t>
      </w:r>
      <w:r w:rsidR="00E944AF">
        <w:t xml:space="preserve">aranfil Sk. No:62 </w:t>
      </w:r>
      <w:r w:rsidR="00E944AF" w:rsidRPr="00765372">
        <w:t>Bakanlıklar</w:t>
      </w:r>
      <w:r w:rsidR="00E944AF">
        <w:t>-Çankaya</w:t>
      </w:r>
      <w:r w:rsidR="00E944AF" w:rsidRPr="00765372">
        <w:t>/ANKARA</w:t>
      </w:r>
    </w:p>
    <w:p w:rsidR="00E944AF" w:rsidRDefault="00E944AF" w:rsidP="00E944AF">
      <w:pPr>
        <w:ind w:left="180" w:right="-288" w:firstLine="160"/>
        <w:jc w:val="both"/>
      </w:pPr>
      <w:r w:rsidRPr="00765372">
        <w:t>c) İh</w:t>
      </w:r>
      <w:r>
        <w:t>ale dokümanı satış bedeli (KDV</w:t>
      </w:r>
      <w:r w:rsidRPr="00765372">
        <w:t xml:space="preserve"> dahil)</w:t>
      </w:r>
      <w:r w:rsidRPr="00765372">
        <w:tab/>
      </w:r>
      <w:r w:rsidRPr="00765372">
        <w:rPr>
          <w:b/>
        </w:rPr>
        <w:t xml:space="preserve">: </w:t>
      </w:r>
      <w:r w:rsidR="003A4BF9">
        <w:rPr>
          <w:b/>
          <w:bCs/>
        </w:rPr>
        <w:t>250</w:t>
      </w:r>
      <w:r>
        <w:rPr>
          <w:b/>
          <w:bCs/>
        </w:rPr>
        <w:t xml:space="preserve"> </w:t>
      </w:r>
      <w:r w:rsidRPr="00555C68">
        <w:rPr>
          <w:b/>
          <w:bCs/>
        </w:rPr>
        <w:t>TL (</w:t>
      </w:r>
      <w:r w:rsidR="003A4BF9">
        <w:rPr>
          <w:b/>
          <w:bCs/>
        </w:rPr>
        <w:t>İkiyüzelli</w:t>
      </w:r>
      <w:r w:rsidRPr="00555C68">
        <w:rPr>
          <w:b/>
          <w:bCs/>
        </w:rPr>
        <w:t>TürkLirası)</w:t>
      </w:r>
    </w:p>
    <w:p w:rsidR="00E944AF" w:rsidRPr="00765372" w:rsidRDefault="00E944AF" w:rsidP="00E944AF">
      <w:pPr>
        <w:ind w:left="180" w:right="-288" w:firstLine="160"/>
        <w:jc w:val="both"/>
      </w:pPr>
      <w:r w:rsidRPr="00555C68">
        <w:t xml:space="preserve">d) </w:t>
      </w:r>
      <w:r w:rsidRPr="00555C68">
        <w:rPr>
          <w:bCs/>
        </w:rPr>
        <w:t>İhale dokümanı bedeli ile posta masrafının toplam tutarı</w:t>
      </w:r>
      <w:r w:rsidRPr="00555C68">
        <w:rPr>
          <w:b/>
        </w:rPr>
        <w:t>:</w:t>
      </w:r>
      <w:r w:rsidRPr="00555C68">
        <w:t xml:space="preserve"> </w:t>
      </w:r>
      <w:r w:rsidR="003A4BF9">
        <w:rPr>
          <w:b/>
          <w:bCs/>
        </w:rPr>
        <w:t>300</w:t>
      </w:r>
      <w:r>
        <w:rPr>
          <w:b/>
          <w:bCs/>
        </w:rPr>
        <w:t xml:space="preserve"> </w:t>
      </w:r>
      <w:r w:rsidRPr="00555C68">
        <w:rPr>
          <w:b/>
          <w:bCs/>
        </w:rPr>
        <w:t>TL</w:t>
      </w:r>
      <w:r w:rsidR="003A4BF9">
        <w:rPr>
          <w:b/>
          <w:bCs/>
        </w:rPr>
        <w:t xml:space="preserve"> (Üçyüz</w:t>
      </w:r>
      <w:r>
        <w:rPr>
          <w:b/>
          <w:bCs/>
        </w:rPr>
        <w:t>Türk</w:t>
      </w:r>
      <w:r w:rsidRPr="0006127E">
        <w:rPr>
          <w:b/>
          <w:bCs/>
        </w:rPr>
        <w:t>Lirası)</w:t>
      </w:r>
    </w:p>
    <w:p w:rsidR="00E944AF" w:rsidRPr="002C0F10" w:rsidRDefault="00E944AF" w:rsidP="00E944AF">
      <w:pPr>
        <w:spacing w:before="60"/>
        <w:jc w:val="both"/>
        <w:rPr>
          <w:bCs/>
        </w:rPr>
      </w:pPr>
      <w:r w:rsidRPr="00765372">
        <w:rPr>
          <w:b/>
          <w:bCs/>
        </w:rPr>
        <w:t xml:space="preserve">4.2. </w:t>
      </w:r>
      <w:r w:rsidRPr="002C0F10">
        <w:rPr>
          <w:bCs/>
        </w:rPr>
        <w:t>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formun sureti satın alana verilmek üzere bir nüsha olarak düzenlenir.</w:t>
      </w:r>
    </w:p>
    <w:p w:rsidR="00E944AF" w:rsidRPr="00765372" w:rsidRDefault="00E944AF" w:rsidP="00E944AF">
      <w:pPr>
        <w:spacing w:before="60"/>
        <w:jc w:val="both"/>
        <w:rPr>
          <w:bCs/>
        </w:rPr>
      </w:pPr>
      <w:r w:rsidRPr="00765372">
        <w:rPr>
          <w:b/>
          <w:bCs/>
        </w:rPr>
        <w:t>4.3.</w:t>
      </w:r>
      <w:r w:rsidRPr="00765372">
        <w:t xml:space="preserve"> Doküman satış bedelinin önceden İdare hesabına havale edilmesi kaydıyla, ihale dokümanı posta veya kargo yoluyla satın alınabilir. Dokümanın posta veya kargo yoluyla satın alınmasına ilişkin talep yazısı, doküman bedelinin İdarenin hesabına yatırıldığına ilişkin dekont ile birlikte ihale tarihinden en az beş gün önce İdareye faks veya posta yoluyla bildirilir. İdare, talebin alındığı tarihi izleyen iki iş günü içinde dokümanı, doküman satın alındığına ilişkin İdare yetkilisince imzalı formu da ekleyerek, talep sahibinin belirttiği adrese gönderir. Bu durumda dokümanın postaya veya kargoya verildiği tarih, dokümanın satın alınma tarihi olarak kabul edilir. Dokümanın ulaşmamasından veya geç ulaşmasından ya da eksik olmasından dolayı İdare hiçbir şekilde sorumlu tutulamaz</w:t>
      </w:r>
      <w:r w:rsidRPr="00765372">
        <w:rPr>
          <w:bCs/>
        </w:rPr>
        <w:t>.</w:t>
      </w:r>
    </w:p>
    <w:p w:rsidR="00E944AF" w:rsidRPr="00765372" w:rsidRDefault="00E944AF" w:rsidP="00E944AF">
      <w:pPr>
        <w:pStyle w:val="DipnotMetni"/>
        <w:rPr>
          <w:bCs/>
          <w:sz w:val="24"/>
          <w:szCs w:val="24"/>
        </w:rPr>
      </w:pPr>
      <w:r w:rsidRPr="00765372">
        <w:rPr>
          <w:b/>
          <w:bCs/>
          <w:sz w:val="24"/>
          <w:szCs w:val="24"/>
        </w:rPr>
        <w:t>4.4.</w:t>
      </w:r>
      <w:r w:rsidRPr="00765372">
        <w:rPr>
          <w:bCs/>
          <w:sz w:val="24"/>
          <w:szCs w:val="24"/>
        </w:rPr>
        <w:t xml:space="preserve"> İstekli ihale dokümanını satın almakla, ihale dokümanını oluşturan belgelerde yer alan koşul ve kuralları kabul etmiş sayılır.</w:t>
      </w:r>
    </w:p>
    <w:p w:rsidR="00E944AF" w:rsidRDefault="00E944AF" w:rsidP="00923CB1">
      <w:pPr>
        <w:jc w:val="both"/>
        <w:rPr>
          <w:b/>
          <w:bCs/>
        </w:rPr>
      </w:pPr>
    </w:p>
    <w:p w:rsidR="008631F2" w:rsidRDefault="008631F2" w:rsidP="008631F2">
      <w:pPr>
        <w:spacing w:before="120"/>
        <w:jc w:val="both"/>
      </w:pPr>
      <w:r>
        <w:rPr>
          <w:b/>
          <w:bCs/>
        </w:rPr>
        <w:t>Madde 5- İhale dokümanının kapsamı</w:t>
      </w:r>
    </w:p>
    <w:p w:rsidR="008631F2" w:rsidRDefault="008631F2" w:rsidP="008631F2">
      <w:pPr>
        <w:jc w:val="both"/>
      </w:pPr>
      <w:r>
        <w:rPr>
          <w:b/>
          <w:bCs/>
        </w:rPr>
        <w:t>5.1.</w:t>
      </w:r>
      <w:r>
        <w:t xml:space="preserve"> İhale dokümanı aşağıdaki belgelerden oluşmaktadır: </w:t>
      </w:r>
    </w:p>
    <w:p w:rsidR="008631F2" w:rsidRDefault="008631F2" w:rsidP="008631F2">
      <w:pPr>
        <w:jc w:val="both"/>
      </w:pPr>
      <w:r>
        <w:t xml:space="preserve">a) İdari Şartname, </w:t>
      </w:r>
    </w:p>
    <w:p w:rsidR="008631F2" w:rsidRDefault="008631F2" w:rsidP="008631F2">
      <w:pPr>
        <w:jc w:val="both"/>
        <w:rPr>
          <w:rFonts w:eastAsiaTheme="minorEastAsia"/>
        </w:rPr>
      </w:pPr>
      <w:r>
        <w:t xml:space="preserve">b) Teknik Şartname, </w:t>
      </w:r>
    </w:p>
    <w:p w:rsidR="008631F2" w:rsidRDefault="008631F2" w:rsidP="008631F2">
      <w:pPr>
        <w:jc w:val="both"/>
      </w:pPr>
      <w:r>
        <w:t xml:space="preserve">c) Sözleşme Tasarısı, </w:t>
      </w:r>
    </w:p>
    <w:p w:rsidR="00DF3067" w:rsidRPr="00453378" w:rsidRDefault="00681023" w:rsidP="00DF3067">
      <w:pPr>
        <w:jc w:val="both"/>
      </w:pPr>
      <w:r>
        <w:t>d) Standart formlar</w:t>
      </w:r>
    </w:p>
    <w:p w:rsidR="00453378" w:rsidRPr="006B3A57" w:rsidRDefault="00453378" w:rsidP="00453378">
      <w:pPr>
        <w:jc w:val="both"/>
      </w:pPr>
      <w:r w:rsidRPr="006B3A57">
        <w:rPr>
          <w:b/>
          <w:bCs/>
        </w:rPr>
        <w:lastRenderedPageBreak/>
        <w:t>5.2</w:t>
      </w:r>
      <w:r>
        <w:t>. Ayrıca, bu şartname</w:t>
      </w:r>
      <w:r w:rsidRPr="006B3A57">
        <w:t>nin ilgili hükümleri gereğince İdarenin çıkaracağı zeyilnameler ile isteklilerin yazılı talebi üzerine İdare tarafından yapılan yazılı açıklamalar, ihale dokümanının bağl</w:t>
      </w:r>
      <w:r>
        <w:t>ayıcı bir parçasıdır.</w:t>
      </w:r>
    </w:p>
    <w:p w:rsidR="00453378" w:rsidRPr="006B3A57" w:rsidRDefault="00453378" w:rsidP="00453378">
      <w:pPr>
        <w:jc w:val="both"/>
      </w:pPr>
      <w:r w:rsidRPr="006B3A57">
        <w:rPr>
          <w:b/>
        </w:rPr>
        <w:t xml:space="preserve">5.3. </w:t>
      </w:r>
      <w:r w:rsidRPr="00FF5275">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816F9F" w:rsidRDefault="00816F9F" w:rsidP="00DF3067">
      <w:pPr>
        <w:jc w:val="both"/>
        <w:rPr>
          <w:b/>
          <w:bCs/>
        </w:rPr>
      </w:pPr>
    </w:p>
    <w:p w:rsidR="00453378" w:rsidRDefault="00453378" w:rsidP="00453378">
      <w:pPr>
        <w:jc w:val="both"/>
        <w:rPr>
          <w:b/>
          <w:bCs/>
          <w:color w:val="000000"/>
        </w:rPr>
      </w:pPr>
      <w:r w:rsidRPr="007D6AE0">
        <w:rPr>
          <w:b/>
          <w:bCs/>
          <w:color w:val="000000"/>
        </w:rPr>
        <w:t>Madde 6 - Bildirim ve tebligat esasları</w:t>
      </w:r>
    </w:p>
    <w:p w:rsidR="00453378" w:rsidRPr="00F1780C" w:rsidRDefault="00453378" w:rsidP="00453378">
      <w:pPr>
        <w:shd w:val="clear" w:color="auto" w:fill="FFFFFF" w:themeFill="background1"/>
        <w:jc w:val="both"/>
        <w:rPr>
          <w:rFonts w:eastAsia="Calibri"/>
          <w:lang w:eastAsia="en-US"/>
        </w:rPr>
      </w:pPr>
      <w:r w:rsidRPr="00F1780C">
        <w:rPr>
          <w:rFonts w:eastAsia="Calibri"/>
          <w:b/>
          <w:lang w:eastAsia="en-US"/>
        </w:rPr>
        <w:t>6.1.</w:t>
      </w:r>
      <w:r w:rsidRPr="00F1780C">
        <w:rPr>
          <w:rFonts w:eastAsia="Calibri"/>
          <w:lang w:eastAsia="en-US"/>
        </w:rPr>
        <w:t xml:space="preserve"> İdare tarafından yapılacak bildirim ve tebligatın imza karşılığı elden, faks veya elektronik posta ile yapılması esastır. </w:t>
      </w:r>
    </w:p>
    <w:p w:rsidR="00453378" w:rsidRPr="00F1780C" w:rsidRDefault="00453378" w:rsidP="00453378">
      <w:pPr>
        <w:shd w:val="clear" w:color="auto" w:fill="FFFFFF" w:themeFill="background1"/>
        <w:jc w:val="both"/>
        <w:rPr>
          <w:rFonts w:eastAsia="Calibri"/>
          <w:lang w:eastAsia="en-US"/>
        </w:rPr>
      </w:pPr>
      <w:r w:rsidRPr="00F1780C">
        <w:rPr>
          <w:rFonts w:eastAsia="Calibri"/>
          <w:b/>
          <w:lang w:eastAsia="en-US"/>
        </w:rPr>
        <w:t>6.2.</w:t>
      </w:r>
      <w:r w:rsidRPr="00F1780C">
        <w:rPr>
          <w:rFonts w:eastAsia="Calibri"/>
          <w:lang w:eastAsia="en-US"/>
        </w:rPr>
        <w:t xml:space="preserve"> Elektronik posta yoluyla veya faksla yapılan bildirimler tebligat yerine geçer ve bildirimlerde, bildirim tarihi tebliğ tarihi sayılır.</w:t>
      </w:r>
    </w:p>
    <w:p w:rsidR="00453378" w:rsidRPr="00F1780C" w:rsidRDefault="00453378" w:rsidP="00453378">
      <w:pPr>
        <w:shd w:val="clear" w:color="auto" w:fill="FFFFFF" w:themeFill="background1"/>
        <w:jc w:val="both"/>
        <w:rPr>
          <w:rFonts w:eastAsia="Calibri"/>
          <w:lang w:eastAsia="en-US"/>
        </w:rPr>
      </w:pPr>
      <w:r w:rsidRPr="00F1780C">
        <w:rPr>
          <w:rFonts w:eastAsia="Calibri"/>
          <w:b/>
          <w:lang w:eastAsia="en-US"/>
        </w:rPr>
        <w:t>6.3.</w:t>
      </w:r>
      <w:r w:rsidRPr="00F1780C">
        <w:rPr>
          <w:rFonts w:eastAsia="Calibri"/>
          <w:lang w:eastAsia="en-US"/>
        </w:rPr>
        <w:t xml:space="preserve"> Elektronik posta yoluyla yapılacak bildirimler, İdarenin satın alma iş ve işlemleri için tanımlanmış resmi elektronik posta adresi kullanılarak yapılır. </w:t>
      </w:r>
    </w:p>
    <w:p w:rsidR="00453378" w:rsidRDefault="00453378" w:rsidP="00453378">
      <w:pPr>
        <w:shd w:val="clear" w:color="auto" w:fill="FFFFFF" w:themeFill="background1"/>
        <w:jc w:val="both"/>
        <w:rPr>
          <w:rFonts w:eastAsia="Calibri"/>
          <w:lang w:eastAsia="en-US"/>
        </w:rPr>
      </w:pPr>
      <w:r w:rsidRPr="00F1780C">
        <w:rPr>
          <w:rFonts w:eastAsia="Calibri"/>
          <w:b/>
          <w:lang w:eastAsia="en-US"/>
        </w:rPr>
        <w:t>6.4.</w:t>
      </w:r>
      <w:r w:rsidRPr="00F1780C">
        <w:rPr>
          <w:rFonts w:eastAsia="Calibri"/>
          <w:lang w:eastAsia="en-US"/>
        </w:rPr>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453378" w:rsidRPr="002E67AF" w:rsidRDefault="00453378" w:rsidP="00453378">
      <w:pPr>
        <w:shd w:val="clear" w:color="auto" w:fill="FFFFFF" w:themeFill="background1"/>
        <w:jc w:val="both"/>
        <w:rPr>
          <w:rFonts w:eastAsia="Calibri"/>
          <w:b/>
          <w:lang w:eastAsia="en-US"/>
        </w:rPr>
      </w:pPr>
      <w:r w:rsidRPr="00FF5275">
        <w:rPr>
          <w:rFonts w:eastAsia="Calibri"/>
          <w:b/>
          <w:lang w:eastAsia="en-US"/>
        </w:rPr>
        <w:t xml:space="preserve">6.5. </w:t>
      </w:r>
      <w:r w:rsidRPr="002E67AF">
        <w:rPr>
          <w:rFonts w:eastAsia="Calibri"/>
          <w:lang w:eastAsia="en-US"/>
        </w:rPr>
        <w:t>İdare tarafından istekli ve istekli olabileceklere yapılacak bildirim ve tebligatlar, EKAP üzerinden yapılabilir ve buna ilişkin teyit aranmaz. EKAP üzerinden yapılan bildirim ve tebligatlarda bildirim tarihi, tebliğ tarihi sayılır.</w:t>
      </w:r>
    </w:p>
    <w:p w:rsidR="00453378" w:rsidRPr="00F1780C" w:rsidRDefault="00453378" w:rsidP="00453378">
      <w:pPr>
        <w:shd w:val="clear" w:color="auto" w:fill="FFFFFF" w:themeFill="background1"/>
        <w:jc w:val="both"/>
        <w:rPr>
          <w:b/>
          <w:bCs/>
          <w:color w:val="000000"/>
        </w:rPr>
      </w:pPr>
      <w:r>
        <w:rPr>
          <w:rFonts w:eastAsia="Calibri"/>
          <w:b/>
          <w:lang w:eastAsia="en-US"/>
        </w:rPr>
        <w:t>6.6</w:t>
      </w:r>
      <w:r w:rsidRPr="00F1780C">
        <w:rPr>
          <w:rFonts w:eastAsia="Calibri"/>
          <w:b/>
          <w:lang w:eastAsia="en-US"/>
        </w:rPr>
        <w:t>.</w:t>
      </w:r>
      <w:r w:rsidRPr="00F1780C">
        <w:rPr>
          <w:rFonts w:eastAsia="Calibri"/>
          <w:lang w:eastAsia="en-US"/>
        </w:rPr>
        <w:t xml:space="preserve"> İdare tarafından ortak girişimlere yapılacak bildirim ve tebligat, yukarıdaki esaslara göre pilot/koordinatör ortağa yapılır.</w:t>
      </w:r>
    </w:p>
    <w:p w:rsidR="00453378" w:rsidRDefault="00453378" w:rsidP="00DF3067">
      <w:pPr>
        <w:jc w:val="both"/>
        <w:rPr>
          <w:b/>
          <w:bCs/>
        </w:rPr>
      </w:pPr>
    </w:p>
    <w:p w:rsidR="00347B7A" w:rsidRDefault="00347B7A" w:rsidP="00347B7A">
      <w:pPr>
        <w:pStyle w:val="GvdeMetni"/>
        <w:spacing w:after="120" w:line="240" w:lineRule="auto"/>
        <w:jc w:val="center"/>
      </w:pPr>
      <w:r>
        <w:rPr>
          <w:rFonts w:ascii="Times New Roman" w:hAnsi="Times New Roman" w:cs="Times New Roman"/>
          <w:color w:val="auto"/>
          <w:sz w:val="24"/>
          <w:szCs w:val="24"/>
        </w:rPr>
        <w:t>II - İHALEYE KATILMAYA İLİŞKİN HUSUSLAR</w:t>
      </w:r>
    </w:p>
    <w:p w:rsidR="00347B7A" w:rsidRDefault="00347B7A" w:rsidP="00347B7A">
      <w:pPr>
        <w:spacing w:before="120"/>
        <w:jc w:val="both"/>
      </w:pPr>
      <w:r>
        <w:rPr>
          <w:b/>
          <w:bCs/>
        </w:rPr>
        <w:t>Madde 7- İhaleye katılabilmek için gereken belgeler ve yeterlik kriterleri</w:t>
      </w:r>
    </w:p>
    <w:p w:rsidR="00C35F00" w:rsidRPr="000A0DCC" w:rsidRDefault="00C35F00" w:rsidP="00697071">
      <w:pPr>
        <w:jc w:val="both"/>
        <w:rPr>
          <w:bCs/>
        </w:rPr>
      </w:pPr>
      <w:r w:rsidRPr="00457F25">
        <w:rPr>
          <w:b/>
          <w:bCs/>
        </w:rPr>
        <w:t>7.1.</w:t>
      </w:r>
      <w:r w:rsidRPr="000A0DCC">
        <w:rPr>
          <w:bCs/>
        </w:rPr>
        <w:t xml:space="preserve"> İsteklilerin ihaleye katılabilmeleri için aşağıda sayılan belgeleri teklifleri kapsamında sunmaları gerekir:</w:t>
      </w:r>
    </w:p>
    <w:p w:rsidR="00257CDB" w:rsidRPr="000A0DCC" w:rsidRDefault="00257CDB" w:rsidP="00257CDB">
      <w:pPr>
        <w:ind w:firstLine="340"/>
        <w:jc w:val="both"/>
        <w:rPr>
          <w:bCs/>
        </w:rPr>
      </w:pPr>
      <w:r w:rsidRPr="000A0DCC">
        <w:rPr>
          <w:bCs/>
        </w:rPr>
        <w:t>a) Mevzuatı gereği kayıtlı olduğu Ticaret ve/veya Sanayi Odası veya ilgili Meslek Odası Belgesi;</w:t>
      </w:r>
    </w:p>
    <w:p w:rsidR="00257CDB" w:rsidRPr="000A0DCC" w:rsidRDefault="00257CDB" w:rsidP="00257CDB">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257CDB" w:rsidRPr="000A0DCC" w:rsidRDefault="00257CDB" w:rsidP="00257CDB">
      <w:pPr>
        <w:ind w:firstLine="340"/>
        <w:jc w:val="both"/>
        <w:rPr>
          <w:bCs/>
        </w:rPr>
      </w:pPr>
      <w:r w:rsidRPr="000A0DCC">
        <w:rPr>
          <w:bCs/>
        </w:rPr>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257CDB" w:rsidRPr="000A0DCC" w:rsidRDefault="00257CDB" w:rsidP="00257CDB">
      <w:pPr>
        <w:ind w:firstLine="340"/>
        <w:jc w:val="both"/>
        <w:rPr>
          <w:bCs/>
        </w:rPr>
      </w:pPr>
      <w:r w:rsidRPr="000A0DCC">
        <w:rPr>
          <w:bCs/>
        </w:rPr>
        <w:t>b) Teklif vermeye yetkili olduğunu gösteren İmza Beyannamesi;</w:t>
      </w:r>
    </w:p>
    <w:p w:rsidR="00257CDB" w:rsidRPr="000A0DCC" w:rsidRDefault="00257CDB" w:rsidP="00257CDB">
      <w:pPr>
        <w:ind w:firstLine="340"/>
        <w:jc w:val="both"/>
        <w:rPr>
          <w:bCs/>
        </w:rPr>
      </w:pPr>
      <w:r w:rsidRPr="000A0DCC">
        <w:rPr>
          <w:bCs/>
        </w:rPr>
        <w:t>1) Gerçek kişi olması halinde, noter tasdikli imza beyannamesi,</w:t>
      </w:r>
    </w:p>
    <w:p w:rsidR="00257CDB" w:rsidRPr="000A0DCC" w:rsidRDefault="00257CDB" w:rsidP="00257CDB">
      <w:pPr>
        <w:ind w:firstLine="340"/>
        <w:jc w:val="both"/>
      </w:pPr>
      <w:r w:rsidRPr="000A0DCC">
        <w:rPr>
          <w:bCs/>
        </w:rPr>
        <w:t>2) Tüzel kişi olması halinde, gerekli yetki belgeleri ile teklif mektubunu imzalayanın noter tasdikli imza beyannamesi,</w:t>
      </w:r>
    </w:p>
    <w:p w:rsidR="00257CDB" w:rsidRDefault="00257CDB" w:rsidP="00257CDB">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257CDB" w:rsidRDefault="00257CDB" w:rsidP="00257CDB">
      <w:pPr>
        <w:ind w:firstLine="340"/>
        <w:jc w:val="both"/>
      </w:pPr>
      <w:r w:rsidRPr="00510B27">
        <w:t>ç)</w:t>
      </w:r>
      <w:r w:rsidRPr="00765372">
        <w:t xml:space="preserve"> </w:t>
      </w:r>
      <w:r w:rsidRPr="002A4150">
        <w:rPr>
          <w:bCs/>
        </w:rPr>
        <w:t xml:space="preserve">Bu </w:t>
      </w:r>
      <w:r>
        <w:rPr>
          <w:bCs/>
        </w:rPr>
        <w:t>şartname</w:t>
      </w:r>
      <w:r w:rsidRPr="002A4150">
        <w:rPr>
          <w:bCs/>
        </w:rPr>
        <w:t xml:space="preserve"> ekinde yer alan standart forma uygun teklif mektubu, </w:t>
      </w:r>
    </w:p>
    <w:p w:rsidR="00257CDB" w:rsidRDefault="00257CDB" w:rsidP="00257CDB">
      <w:pPr>
        <w:ind w:firstLine="340"/>
        <w:jc w:val="both"/>
      </w:pPr>
      <w:r w:rsidRPr="00510B27">
        <w:t>d)</w:t>
      </w:r>
      <w:r w:rsidRPr="00765372">
        <w:t xml:space="preserve"> </w:t>
      </w:r>
      <w:r>
        <w:t>Bu şartname</w:t>
      </w:r>
      <w:r w:rsidRPr="007F5AB9">
        <w:t xml:space="preserve">de belirlenen geçici teminata ilişkin </w:t>
      </w:r>
      <w:r w:rsidRPr="002A4150">
        <w:t xml:space="preserve">standart forma uygun </w:t>
      </w:r>
      <w:r w:rsidRPr="007F5AB9">
        <w:t>geçici teminat mektubu veya geçici teminat mektupları dışındaki teminatların Saymanlık ya da</w:t>
      </w:r>
      <w:r w:rsidRPr="008F23E6">
        <w:t xml:space="preserve"> Muhasebe Müdürlüklerine</w:t>
      </w:r>
      <w:r w:rsidRPr="007F5AB9">
        <w:t xml:space="preserve"> yatırıldığını gösteren makbuzlar.</w:t>
      </w:r>
    </w:p>
    <w:p w:rsidR="00257CDB" w:rsidRDefault="00257CDB" w:rsidP="00257CDB">
      <w:pPr>
        <w:ind w:firstLine="284"/>
        <w:jc w:val="both"/>
      </w:pPr>
      <w:r>
        <w:t>e</w:t>
      </w:r>
      <w:r w:rsidRPr="00510B27">
        <w:t>)</w:t>
      </w:r>
      <w:r w:rsidRPr="00765372">
        <w:t xml:space="preserve"> Vekâleten ihaleye katılma halinde, istekli adına katılan kişinin ihaleye katılmaya ilişkin noter tasdikli vekâletnamesi ile noter tasdikli imza beyannamesi.</w:t>
      </w:r>
    </w:p>
    <w:p w:rsidR="00257CDB" w:rsidRPr="00765372" w:rsidRDefault="00257CDB" w:rsidP="00257CDB">
      <w:pPr>
        <w:ind w:firstLine="284"/>
        <w:jc w:val="both"/>
      </w:pPr>
      <w:r>
        <w:t>f</w:t>
      </w:r>
      <w:r w:rsidRPr="00510B27">
        <w:t>)</w:t>
      </w:r>
      <w:r w:rsidRPr="00765372">
        <w:t xml:space="preserve"> İsteklinin iş ortaklığı olması halinde, şekli ve içeriği bu </w:t>
      </w:r>
      <w:r>
        <w:t>Şartname</w:t>
      </w:r>
      <w:r w:rsidRPr="00765372">
        <w:t>de belirlenen iş ortaklığı beyannamesi</w:t>
      </w:r>
    </w:p>
    <w:p w:rsidR="00257CDB" w:rsidRPr="00765372" w:rsidRDefault="00257CDB" w:rsidP="00257CDB">
      <w:pPr>
        <w:spacing w:before="60"/>
        <w:jc w:val="both"/>
      </w:pPr>
      <w:r w:rsidRPr="00765372">
        <w:lastRenderedPageBreak/>
        <w:t>İsteklinin iş ortaklığı olması halinde</w:t>
      </w:r>
      <w:r w:rsidRPr="00AC3450">
        <w:rPr>
          <w:b/>
        </w:rPr>
        <w:t xml:space="preserve">, </w:t>
      </w:r>
      <w:r w:rsidRPr="00A411EE">
        <w:t>(a),(b) ve (c)</w:t>
      </w:r>
      <w:r w:rsidRPr="00AC3450">
        <w:t xml:space="preserve"> </w:t>
      </w:r>
      <w:r w:rsidRPr="00765372">
        <w:t>bentlerinde yer alan belgelerin her bir ortak tarafından ayrı ayrı verilmesi zorunludur.</w:t>
      </w:r>
    </w:p>
    <w:p w:rsidR="0005719D" w:rsidRDefault="00697071" w:rsidP="00341802">
      <w:pPr>
        <w:wordWrap w:val="0"/>
        <w:ind w:firstLine="284"/>
      </w:pPr>
      <w:r w:rsidRPr="00311D0F">
        <w:t>g)</w:t>
      </w:r>
      <w:r w:rsidR="0005719D">
        <w:t xml:space="preserve"> Teknik şartnamenin Teknik Şartlar başlığı altında 15 maddede belirtilen; Tanımlama tasma-</w:t>
      </w:r>
    </w:p>
    <w:p w:rsidR="00A11780" w:rsidRDefault="0005719D" w:rsidP="0005719D">
      <w:pPr>
        <w:wordWrap w:val="0"/>
      </w:pPr>
      <w:r>
        <w:t>larının ve kurulacak sistemin özellikleri teklif ile birlikte sunulacaktır.</w:t>
      </w:r>
    </w:p>
    <w:p w:rsidR="0005719D" w:rsidRDefault="0005719D" w:rsidP="0005719D">
      <w:pPr>
        <w:wordWrap w:val="0"/>
        <w:ind w:firstLine="284"/>
      </w:pPr>
      <w:r>
        <w:t>h) Yurt içi referanslar teklif ile birlikte sunulacaktır.</w:t>
      </w:r>
    </w:p>
    <w:p w:rsidR="00256220" w:rsidRPr="00341802" w:rsidRDefault="00256220" w:rsidP="00341802">
      <w:pPr>
        <w:wordWrap w:val="0"/>
        <w:ind w:firstLine="284"/>
        <w:rPr>
          <w:color w:val="FF0000"/>
        </w:rPr>
      </w:pPr>
    </w:p>
    <w:p w:rsidR="00697071" w:rsidRPr="007D5D00" w:rsidRDefault="00697071" w:rsidP="00697071">
      <w:pPr>
        <w:pStyle w:val="NormalWeb"/>
        <w:spacing w:before="40" w:beforeAutospacing="0" w:after="40" w:afterAutospacing="0"/>
        <w:jc w:val="both"/>
        <w:rPr>
          <w:color w:val="FF0000"/>
        </w:rPr>
      </w:pPr>
      <w:r w:rsidRPr="007D5D00">
        <w:rPr>
          <w:color w:val="FF0000"/>
        </w:rPr>
        <w:t>Tasdik İşleminden Muaf Tutulan Belgeler</w:t>
      </w:r>
    </w:p>
    <w:p w:rsidR="00697071" w:rsidRPr="00F54E9E" w:rsidRDefault="00256220" w:rsidP="00697071">
      <w:pPr>
        <w:pStyle w:val="NormalWeb"/>
        <w:spacing w:before="0" w:beforeAutospacing="0" w:after="0" w:afterAutospacing="0" w:line="240" w:lineRule="atLeast"/>
        <w:jc w:val="both"/>
        <w:rPr>
          <w:color w:val="auto"/>
        </w:rPr>
      </w:pPr>
      <w:r>
        <w:rPr>
          <w:color w:val="auto"/>
        </w:rPr>
        <w:t>Katalog, Broşür, Referans listesi</w:t>
      </w:r>
      <w:r w:rsidR="00697071" w:rsidRPr="00F54E9E">
        <w:rPr>
          <w:color w:val="auto"/>
        </w:rPr>
        <w:t xml:space="preserve"> vb. belgeler</w:t>
      </w:r>
    </w:p>
    <w:p w:rsidR="00697071" w:rsidRPr="000B2EDE" w:rsidRDefault="00697071" w:rsidP="00697071">
      <w:pPr>
        <w:pStyle w:val="NormalWeb"/>
        <w:spacing w:before="0" w:beforeAutospacing="0" w:after="0" w:afterAutospacing="0" w:line="240" w:lineRule="atLeast"/>
        <w:jc w:val="both"/>
      </w:pPr>
    </w:p>
    <w:p w:rsidR="00697071" w:rsidRDefault="00697071" w:rsidP="00CC5ED1">
      <w:pPr>
        <w:pStyle w:val="GvdeMetni2"/>
        <w:spacing w:after="0" w:line="240" w:lineRule="auto"/>
        <w:rPr>
          <w:b/>
        </w:rPr>
      </w:pPr>
      <w:r w:rsidRPr="00630939">
        <w:rPr>
          <w:b/>
          <w:bCs/>
        </w:rPr>
        <w:t>7.2.</w:t>
      </w:r>
      <w:r w:rsidRPr="00F411B0">
        <w:rPr>
          <w:bCs/>
        </w:rPr>
        <w:t xml:space="preserve"> Mesleki ve teknik yeterliğe ilişkin aranacak belgeler ve bu belgelerin taşıması gereken kriterler</w:t>
      </w:r>
    </w:p>
    <w:p w:rsidR="00697071" w:rsidRPr="00CC5ED1" w:rsidRDefault="00697071" w:rsidP="00CC5ED1">
      <w:pPr>
        <w:pStyle w:val="GvdeMetni2"/>
        <w:spacing w:after="0" w:line="240" w:lineRule="auto"/>
        <w:ind w:firstLine="340"/>
      </w:pPr>
      <w:r w:rsidRPr="00CC5ED1">
        <w:t xml:space="preserve">1) İstekli yetkili satıcı veya yetkili temsilci ise kendisine ait yetkili satıcı veya yetkili temsilci olduğunu gösteren belge veya belgeler. </w:t>
      </w:r>
    </w:p>
    <w:p w:rsidR="00697071" w:rsidRPr="00CC5ED1" w:rsidRDefault="00697071" w:rsidP="00CC5ED1">
      <w:pPr>
        <w:pStyle w:val="GvdeMetni2"/>
        <w:spacing w:after="0" w:line="240" w:lineRule="auto"/>
        <w:ind w:firstLine="340"/>
      </w:pPr>
      <w:r w:rsidRPr="00CC5ED1">
        <w:t xml:space="preserve">2) İstekli imalatçı ise imalatçı olduğunu gösteren belge, (imalatçı olduğunu gösteren belgeler aşağıda gösterilmiştir.) </w:t>
      </w:r>
    </w:p>
    <w:p w:rsidR="00697071" w:rsidRPr="00CC5ED1" w:rsidRDefault="00697071" w:rsidP="00CC5ED1">
      <w:pPr>
        <w:pStyle w:val="GvdeMetni2"/>
        <w:spacing w:after="0" w:line="240" w:lineRule="auto"/>
        <w:rPr>
          <w:bCs/>
          <w:color w:val="000000"/>
        </w:rPr>
      </w:pPr>
      <w:r w:rsidRPr="00CC5ED1">
        <w:rPr>
          <w:bCs/>
          <w:color w:val="000000"/>
        </w:rPr>
        <w:t>- İstekli adına düzenlenen Sanayi Sicil Belgesi,</w:t>
      </w:r>
    </w:p>
    <w:p w:rsidR="00697071" w:rsidRPr="00CC5ED1" w:rsidRDefault="00697071" w:rsidP="00697071">
      <w:pPr>
        <w:rPr>
          <w:bCs/>
          <w:color w:val="000000"/>
        </w:rPr>
      </w:pPr>
      <w:r w:rsidRPr="00CC5ED1">
        <w:rPr>
          <w:bCs/>
          <w:color w:val="000000"/>
        </w:rPr>
        <w:t>- İsteklinin üyesi olduğu meslek odası tarafından istekli adına düzenlenen Kapasite Raporu,</w:t>
      </w:r>
    </w:p>
    <w:p w:rsidR="00697071" w:rsidRDefault="00697071" w:rsidP="00697071">
      <w:pPr>
        <w:rPr>
          <w:bCs/>
          <w:color w:val="000000"/>
        </w:rPr>
      </w:pPr>
      <w:r w:rsidRPr="00CC5ED1">
        <w:rPr>
          <w:bCs/>
          <w:color w:val="000000"/>
        </w:rPr>
        <w:t>- İst</w:t>
      </w:r>
      <w:r w:rsidRPr="000B2EDE">
        <w:rPr>
          <w:bCs/>
          <w:color w:val="000000"/>
        </w:rPr>
        <w:t>eklinin kayıtlı olduğu meslek odası tarafından istekli adına düzenlenen İmalat Yeterlik Belgesi,</w:t>
      </w:r>
    </w:p>
    <w:p w:rsidR="00697071" w:rsidRPr="00176733" w:rsidRDefault="00697071" w:rsidP="00697071">
      <w:pPr>
        <w:rPr>
          <w:bCs/>
        </w:rPr>
      </w:pPr>
      <w:r w:rsidRPr="00176733">
        <w:rPr>
          <w:sz w:val="23"/>
          <w:szCs w:val="23"/>
        </w:rPr>
        <w:t xml:space="preserve">- </w:t>
      </w:r>
      <w:r w:rsidRPr="00176733">
        <w:rPr>
          <w:bCs/>
        </w:rPr>
        <w:t>İsteklinin kayıtlı olduğu meslek odası tarafından istekli adına düzenlenmiş ve teklif ettiği mala ilişkin yerli malı belgesi,</w:t>
      </w:r>
    </w:p>
    <w:p w:rsidR="00697071" w:rsidRPr="000B2EDE" w:rsidRDefault="00697071" w:rsidP="00697071">
      <w:pPr>
        <w:jc w:val="both"/>
        <w:rPr>
          <w:color w:val="000000"/>
        </w:rPr>
      </w:pPr>
      <w:r w:rsidRPr="000B2EDE">
        <w:rPr>
          <w:bCs/>
          <w:color w:val="000000"/>
        </w:rPr>
        <w:t xml:space="preserve">- </w:t>
      </w:r>
      <w:r w:rsidRPr="000B2EDE">
        <w:rPr>
          <w:color w:val="000000"/>
        </w:rPr>
        <w:t>İsteklinin alım konusu malı ürettiğine ilişkin olarak ilgili mevzuat uyarınca yetkili kurum veya kuruluşlarca düzenlenen ve aday veya isteklinin üretici veya imalatçı olduğunu gösteren belgeler.</w:t>
      </w:r>
    </w:p>
    <w:p w:rsidR="00697071" w:rsidRPr="00176733" w:rsidRDefault="00697071" w:rsidP="00697071">
      <w:pPr>
        <w:pStyle w:val="NormalWeb"/>
        <w:spacing w:before="0" w:beforeAutospacing="0" w:after="0" w:afterAutospacing="0"/>
        <w:jc w:val="both"/>
        <w:rPr>
          <w:bCs/>
        </w:rPr>
      </w:pPr>
      <w:r w:rsidRPr="000B2EDE">
        <w:rPr>
          <w:bCs/>
        </w:rPr>
        <w:t xml:space="preserve">İsteklilerin, imalatçı olduğunu belgelemeleri için yukarıdaki belgelerden bir tanesini ibraz etmeleri yeterli olacaktır. </w:t>
      </w:r>
    </w:p>
    <w:p w:rsidR="00697071" w:rsidRPr="002632DC" w:rsidRDefault="00697071" w:rsidP="00697071">
      <w:pPr>
        <w:pStyle w:val="Default"/>
        <w:ind w:firstLine="340"/>
        <w:jc w:val="both"/>
      </w:pPr>
      <w:r w:rsidRPr="002632DC">
        <w:t xml:space="preserve">3) Türkiye’de serbest bölgelerde faaliyet gösteren imalatçı veya yetkili satıcı ise yukarıdaki belgelerin yanı sıra serbest bölge faaliyet belgesini, İhale Komisyonuna ibraz etmesi zorunludur. </w:t>
      </w:r>
    </w:p>
    <w:p w:rsidR="00697071" w:rsidRDefault="00697071" w:rsidP="00697071">
      <w:pPr>
        <w:overflowPunct w:val="0"/>
        <w:autoSpaceDE w:val="0"/>
        <w:autoSpaceDN w:val="0"/>
        <w:ind w:firstLine="340"/>
        <w:jc w:val="both"/>
      </w:pPr>
      <w:r w:rsidRPr="002632DC">
        <w:t>İş ortaklığında; istenen belgeler için ortaklardan birinin, teklif edilen mala veya mallara ilişkin imalatçı veya yetkili satıcı ya da yetkili temsilci olduğunu gösteren belgelerden birini sunması yeterlidir.</w:t>
      </w:r>
    </w:p>
    <w:p w:rsidR="00697071" w:rsidRPr="00176733" w:rsidRDefault="00697071" w:rsidP="00697071">
      <w:pPr>
        <w:overflowPunct w:val="0"/>
        <w:autoSpaceDE w:val="0"/>
        <w:autoSpaceDN w:val="0"/>
        <w:ind w:firstLine="340"/>
        <w:jc w:val="both"/>
      </w:pPr>
      <w:r w:rsidRPr="00176733">
        <w:t>İsteklinin yukarıda sayılan belgelerden, kendi durumuna uygun belge veya belgeleri sunması yeterli kabul edilir.</w:t>
      </w:r>
    </w:p>
    <w:p w:rsidR="00A102E7" w:rsidRDefault="00A102E7" w:rsidP="006C4D29">
      <w:pPr>
        <w:jc w:val="both"/>
      </w:pPr>
    </w:p>
    <w:p w:rsidR="00630939" w:rsidRPr="00AC3450" w:rsidRDefault="00630939" w:rsidP="00630939">
      <w:pPr>
        <w:jc w:val="both"/>
        <w:rPr>
          <w:b/>
        </w:rPr>
      </w:pPr>
      <w:r w:rsidRPr="00765372">
        <w:rPr>
          <w:b/>
          <w:bCs/>
        </w:rPr>
        <w:t>7.3.</w:t>
      </w:r>
      <w:r w:rsidRPr="00765372">
        <w:t xml:space="preserve"> </w:t>
      </w:r>
      <w:r w:rsidRPr="00AC3450">
        <w:rPr>
          <w:b/>
          <w:bCs/>
        </w:rPr>
        <w:t xml:space="preserve">Belgelerin sunuluş şekli </w:t>
      </w:r>
    </w:p>
    <w:p w:rsidR="00630939" w:rsidRPr="00765372" w:rsidRDefault="00630939" w:rsidP="008C2D81">
      <w:pPr>
        <w:pStyle w:val="GvdeMetni2"/>
        <w:spacing w:after="0" w:line="240" w:lineRule="auto"/>
        <w:rPr>
          <w:b/>
        </w:rPr>
      </w:pPr>
      <w:r w:rsidRPr="00E45F0F">
        <w:rPr>
          <w:b/>
        </w:rPr>
        <w:t>7.3.1.</w:t>
      </w:r>
      <w:r w:rsidRPr="00765372">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630939" w:rsidRPr="00765372" w:rsidRDefault="00630939" w:rsidP="00630939">
      <w:pPr>
        <w:jc w:val="both"/>
      </w:pPr>
      <w:r w:rsidRPr="00765372">
        <w:rPr>
          <w:b/>
          <w:bCs/>
        </w:rPr>
        <w:t>7.3.2.</w:t>
      </w:r>
      <w:r w:rsidRPr="00765372">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630939" w:rsidRDefault="00630939" w:rsidP="00630939">
      <w:pPr>
        <w:jc w:val="both"/>
      </w:pPr>
      <w:r w:rsidRPr="00765372">
        <w:rPr>
          <w:b/>
          <w:bCs/>
        </w:rPr>
        <w:t xml:space="preserve">7.3.3. </w:t>
      </w:r>
      <w:r w:rsidRPr="00A95BE8">
        <w:t>İstekliler, istenen belgelerin aslı yerine belgelerin tesliminden önce İdare tarafından "aslı idarece görülmüştür" veya bu anlama gelecek şekilde şerh düşülen suretlerini sunabilirler.</w:t>
      </w:r>
    </w:p>
    <w:p w:rsidR="00630939" w:rsidRPr="00A95BE8" w:rsidRDefault="00630939" w:rsidP="00630939">
      <w:pPr>
        <w:jc w:val="both"/>
      </w:pPr>
      <w:r>
        <w:rPr>
          <w:b/>
          <w:bCs/>
        </w:rPr>
        <w:t>7.3.4</w:t>
      </w:r>
      <w:r w:rsidRPr="00A95BE8">
        <w:rPr>
          <w:b/>
          <w:bCs/>
        </w:rPr>
        <w:t>. Türkiye Cumhuriyetinin yabancı ülkelerde bulunan temsilcilikleri tarafından düzenlenen belgeler dışında yabancı ülkelerde düzenlenen belgeler ile yabancı ülkelerin Türkiye'deki temsilcilikleri tarafından düzenlenen belgelerin tasdik işlemi:</w:t>
      </w:r>
      <w:r w:rsidRPr="00A95BE8">
        <w:t xml:space="preserve"> </w:t>
      </w:r>
    </w:p>
    <w:p w:rsidR="00630939" w:rsidRPr="00A95BE8" w:rsidRDefault="00630939" w:rsidP="00630939">
      <w:pPr>
        <w:jc w:val="both"/>
      </w:pPr>
      <w:r>
        <w:rPr>
          <w:b/>
          <w:bCs/>
        </w:rPr>
        <w:t>7.3.4</w:t>
      </w:r>
      <w:r w:rsidRPr="00A95BE8">
        <w:rPr>
          <w:b/>
          <w:bCs/>
        </w:rPr>
        <w:t>.1.</w:t>
      </w:r>
      <w:r w:rsidRPr="00A95BE8">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w:t>
      </w:r>
      <w:r w:rsidRPr="00A95BE8">
        <w:lastRenderedPageBreak/>
        <w:t xml:space="preserve">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630939" w:rsidRPr="00A95BE8" w:rsidRDefault="00630939" w:rsidP="00630939">
      <w:pPr>
        <w:jc w:val="both"/>
      </w:pPr>
      <w:r>
        <w:rPr>
          <w:b/>
          <w:bCs/>
        </w:rPr>
        <w:t>7.3.4</w:t>
      </w:r>
      <w:r w:rsidRPr="00A95BE8">
        <w:rPr>
          <w:b/>
          <w:bCs/>
        </w:rPr>
        <w:t>.2.</w:t>
      </w:r>
      <w:r w:rsidRPr="00A95BE8">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630939" w:rsidRPr="00A95BE8" w:rsidRDefault="00630939" w:rsidP="00630939">
      <w:pPr>
        <w:jc w:val="both"/>
      </w:pPr>
      <w:r>
        <w:rPr>
          <w:b/>
          <w:bCs/>
        </w:rPr>
        <w:t>7.3.4</w:t>
      </w:r>
      <w:r w:rsidRPr="00A95BE8">
        <w:rPr>
          <w:b/>
          <w:bCs/>
        </w:rPr>
        <w:t>.3.</w:t>
      </w:r>
      <w:r>
        <w:t xml:space="preserve"> 7.3.4.1 veya 7.3.4</w:t>
      </w:r>
      <w:r w:rsidRPr="00A95BE8">
        <w:t xml:space="preserve">.2 nci madde kapsamında sunulmayan belgeler ise aşağıdaki yöntemlerden biri ile tasdik edilmelidir: </w:t>
      </w:r>
    </w:p>
    <w:p w:rsidR="00630939" w:rsidRPr="00A95BE8" w:rsidRDefault="00630939" w:rsidP="00630939">
      <w:pPr>
        <w:jc w:val="both"/>
      </w:pPr>
      <w:r w:rsidRPr="00A95BE8">
        <w:t xml:space="preserve">1) Belge, dogrudan düzenlendigi ülkenin Dişişleri Bakanlığı ya da düzenlendigi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Düzenlendigi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oldugunun teyidi işlemi anlaşılır. </w:t>
      </w:r>
    </w:p>
    <w:p w:rsidR="00630939" w:rsidRPr="00A95BE8" w:rsidRDefault="00630939" w:rsidP="00630939">
      <w:pPr>
        <w:jc w:val="both"/>
      </w:pPr>
      <w:r w:rsidRPr="00A95BE8">
        <w:t xml:space="preserve">2) Belge, sırasıyla düzenlendigi ülkenin Türkiye'deki temsilciligi ile Türkiye Cumhuriyeti Dışişleri Bakanlığı tarafından tasdik edilmelidir. Düzenlendigi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630939" w:rsidRPr="00A95BE8" w:rsidRDefault="00630939" w:rsidP="00630939">
      <w:pPr>
        <w:jc w:val="both"/>
      </w:pPr>
      <w:r>
        <w:rPr>
          <w:b/>
          <w:bCs/>
        </w:rPr>
        <w:t>7.3.4</w:t>
      </w:r>
      <w:r w:rsidRPr="00A95BE8">
        <w:rPr>
          <w:b/>
          <w:bCs/>
        </w:rPr>
        <w:t>.4.</w:t>
      </w:r>
      <w:r w:rsidRPr="00A95BE8">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630939" w:rsidRPr="00A95BE8" w:rsidRDefault="00630939" w:rsidP="00630939">
      <w:pPr>
        <w:jc w:val="both"/>
      </w:pPr>
      <w:r>
        <w:rPr>
          <w:b/>
          <w:bCs/>
        </w:rPr>
        <w:t>7.3.4</w:t>
      </w:r>
      <w:r w:rsidRPr="00A95BE8">
        <w:rPr>
          <w:b/>
          <w:bCs/>
        </w:rPr>
        <w:t>.5.</w:t>
      </w:r>
      <w:r w:rsidRPr="00A95BE8">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630939" w:rsidRPr="00A95BE8" w:rsidRDefault="00630939" w:rsidP="00630939">
      <w:pPr>
        <w:jc w:val="both"/>
      </w:pPr>
      <w:r>
        <w:rPr>
          <w:b/>
          <w:bCs/>
        </w:rPr>
        <w:t>7.3.4</w:t>
      </w:r>
      <w:r w:rsidRPr="00A95BE8">
        <w:rPr>
          <w:b/>
          <w:bCs/>
        </w:rPr>
        <w:t>.6.</w:t>
      </w:r>
      <w:r w:rsidRPr="00A95BE8">
        <w:t xml:space="preserve"> Fahri konsolosluklarca düzenlenen belgelere dayanılarak işlem tesis edilmez. </w:t>
      </w:r>
    </w:p>
    <w:p w:rsidR="00630939" w:rsidRPr="00A95BE8" w:rsidRDefault="00630939" w:rsidP="00630939">
      <w:pPr>
        <w:jc w:val="both"/>
      </w:pPr>
      <w:r>
        <w:rPr>
          <w:b/>
          <w:bCs/>
        </w:rPr>
        <w:t>7.3.4</w:t>
      </w:r>
      <w:r w:rsidRPr="00A95BE8">
        <w:rPr>
          <w:b/>
          <w:bCs/>
        </w:rPr>
        <w:t>.7.</w:t>
      </w:r>
      <w:r w:rsidRPr="00A95BE8">
        <w:t xml:space="preserve"> Tasdik işleminden muaf tutulan resmi niteliği bulunmayan belgeler </w:t>
      </w:r>
    </w:p>
    <w:p w:rsidR="00630939" w:rsidRPr="00A95BE8" w:rsidRDefault="00630939" w:rsidP="00630939">
      <w:pPr>
        <w:jc w:val="both"/>
      </w:pPr>
      <w:r>
        <w:rPr>
          <w:b/>
          <w:bCs/>
        </w:rPr>
        <w:t>7.3.4</w:t>
      </w:r>
      <w:r w:rsidRPr="00A95BE8">
        <w:rPr>
          <w:b/>
          <w:bCs/>
        </w:rPr>
        <w:t>.7.1.</w:t>
      </w:r>
      <w:r w:rsidRPr="00A95BE8">
        <w:t xml:space="preserve"> Bu madde boş bırakılmıştır. </w:t>
      </w:r>
    </w:p>
    <w:p w:rsidR="00630939" w:rsidRPr="00A95BE8" w:rsidRDefault="00630939" w:rsidP="00630939">
      <w:pPr>
        <w:jc w:val="both"/>
      </w:pPr>
      <w:r>
        <w:rPr>
          <w:b/>
          <w:bCs/>
        </w:rPr>
        <w:t>7.3.5</w:t>
      </w:r>
      <w:r w:rsidRPr="00A95BE8">
        <w:rPr>
          <w:b/>
          <w:bCs/>
        </w:rPr>
        <w:t>. Yabancı dilde düzenlenen belgelerin tercümelerinin yapılması ve bu tercümelerin tasdik işlemi:</w:t>
      </w:r>
      <w:r w:rsidRPr="00A95BE8">
        <w:t xml:space="preserve"> </w:t>
      </w:r>
    </w:p>
    <w:p w:rsidR="00630939" w:rsidRPr="00A95BE8" w:rsidRDefault="00630939" w:rsidP="00630939">
      <w:pPr>
        <w:jc w:val="both"/>
      </w:pPr>
      <w:r>
        <w:rPr>
          <w:b/>
          <w:bCs/>
        </w:rPr>
        <w:t>7.3.5</w:t>
      </w:r>
      <w:r w:rsidRPr="00A95BE8">
        <w:rPr>
          <w:b/>
          <w:bCs/>
        </w:rPr>
        <w:t>.1.</w:t>
      </w:r>
      <w:r w:rsidRPr="00A95BE8">
        <w:t xml:space="preserve"> Yerli istekliler tarafından yabancı dilde düzenlenen belgelerin tercümeleri ve bu tercümelerin tasdik işlemi aşağıdaki şekilde yapılır: </w:t>
      </w:r>
    </w:p>
    <w:p w:rsidR="00630939" w:rsidRPr="00A95BE8" w:rsidRDefault="00630939" w:rsidP="00630939">
      <w:pPr>
        <w:jc w:val="both"/>
      </w:pPr>
      <w:r>
        <w:rPr>
          <w:b/>
          <w:bCs/>
        </w:rPr>
        <w:t>7.3.5</w:t>
      </w:r>
      <w:r w:rsidRPr="00A95BE8">
        <w:rPr>
          <w:b/>
          <w:bCs/>
        </w:rPr>
        <w:t>.1.1.</w:t>
      </w:r>
      <w:r w:rsidRPr="00A95BE8">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630939" w:rsidRPr="00A95BE8" w:rsidRDefault="00630939" w:rsidP="00630939">
      <w:pPr>
        <w:jc w:val="both"/>
      </w:pPr>
      <w:r>
        <w:rPr>
          <w:b/>
          <w:bCs/>
        </w:rPr>
        <w:t>7.3.5</w:t>
      </w:r>
      <w:r w:rsidRPr="00A95BE8">
        <w:rPr>
          <w:b/>
          <w:bCs/>
        </w:rPr>
        <w:t>.2.</w:t>
      </w:r>
      <w:r w:rsidRPr="00A95BE8">
        <w:t xml:space="preserve"> Yabancı istekliler tarafından yabancı dilde düzenlenen belgelerin tercümeleri ve bu tercümelerin tasdik işlemi, aşağıdaki şekilde yapılır: </w:t>
      </w:r>
    </w:p>
    <w:p w:rsidR="00630939" w:rsidRPr="00A95BE8" w:rsidRDefault="00630939" w:rsidP="00630939">
      <w:pPr>
        <w:jc w:val="both"/>
      </w:pPr>
      <w:r>
        <w:rPr>
          <w:b/>
          <w:bCs/>
        </w:rPr>
        <w:t>7.3.5</w:t>
      </w:r>
      <w:r w:rsidRPr="00A95BE8">
        <w:rPr>
          <w:b/>
          <w:bCs/>
        </w:rPr>
        <w:t>.2.1.</w:t>
      </w:r>
      <w:r w:rsidRPr="00A95BE8">
        <w:t xml:space="preserve"> Tercümelerin tasdik işleminden tercümeyi gerçekleştiren yeminli tercümanın imzası ve varsa belge üzerindeki mührün ya da damganın aslı ile aynı olduğunun teyidi işlemi anlaşılır. </w:t>
      </w:r>
    </w:p>
    <w:p w:rsidR="00630939" w:rsidRPr="00A95BE8" w:rsidRDefault="00630939" w:rsidP="00630939">
      <w:pPr>
        <w:jc w:val="both"/>
      </w:pPr>
      <w:r>
        <w:rPr>
          <w:b/>
          <w:bCs/>
        </w:rPr>
        <w:lastRenderedPageBreak/>
        <w:t>7.3.5</w:t>
      </w:r>
      <w:r w:rsidRPr="00A95BE8">
        <w:rPr>
          <w:b/>
          <w:bCs/>
        </w:rPr>
        <w:t>.2.2.</w:t>
      </w:r>
      <w:r w:rsidRPr="00A95BE8">
        <w:t xml:space="preserve"> Belgelerin tercümelerinin verildiği ülkedeki yeminli tercüman tarafından yapılmış olması ve tercümesinde apostil tasdik şerhi taşıması halinde bu tercümelerde başkaca bir tasdik şerhi aranmaz. Bu tercümelerin apostil tasdik şerhi</w:t>
      </w:r>
      <w:r>
        <w:t xml:space="preserve"> </w:t>
      </w:r>
      <w:r w:rsidRPr="00A95BE8">
        <w:t xml:space="preserve">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630939" w:rsidRPr="00A95BE8" w:rsidRDefault="00630939" w:rsidP="00630939">
      <w:pPr>
        <w:jc w:val="both"/>
      </w:pPr>
      <w:r>
        <w:rPr>
          <w:b/>
          <w:bCs/>
        </w:rPr>
        <w:t>7.3.5</w:t>
      </w:r>
      <w:r w:rsidRPr="00A95BE8">
        <w:rPr>
          <w:b/>
          <w:bCs/>
        </w:rPr>
        <w:t>.2.3.</w:t>
      </w:r>
      <w:r w:rsidRPr="00A95BE8">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630939" w:rsidRPr="00A95BE8" w:rsidRDefault="00630939" w:rsidP="00630939">
      <w:pPr>
        <w:jc w:val="both"/>
      </w:pPr>
      <w:r>
        <w:rPr>
          <w:b/>
          <w:bCs/>
        </w:rPr>
        <w:t>7.3.5</w:t>
      </w:r>
      <w:r w:rsidRPr="00A95BE8">
        <w:rPr>
          <w:b/>
          <w:bCs/>
        </w:rPr>
        <w:t>.2.4.</w:t>
      </w:r>
      <w:r w:rsidRPr="00A95BE8">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630939" w:rsidRDefault="00630939" w:rsidP="00630939">
      <w:pPr>
        <w:jc w:val="both"/>
      </w:pPr>
      <w:r>
        <w:rPr>
          <w:b/>
          <w:bCs/>
        </w:rPr>
        <w:t>7.3.5</w:t>
      </w:r>
      <w:r w:rsidRPr="00A95BE8">
        <w:rPr>
          <w:b/>
          <w:bCs/>
        </w:rPr>
        <w:t>.2.5.</w:t>
      </w:r>
      <w:r w:rsidRPr="00A95BE8">
        <w:t xml:space="preserve"> Yabancı dilde düzenlenen belgelerin tercümelerinin Türkiye'deki yeminli tercümanlar tarafından yapılması ve noter tarafından onaylanması halinde ise bu tercümelerde başkaca bir tasdik şerhi aranmaz. </w:t>
      </w:r>
    </w:p>
    <w:p w:rsidR="00630939" w:rsidRPr="009F3EC3" w:rsidRDefault="00630939" w:rsidP="00630939">
      <w:pPr>
        <w:jc w:val="both"/>
      </w:pPr>
      <w:r>
        <w:rPr>
          <w:b/>
          <w:bCs/>
        </w:rPr>
        <w:t>7.4</w:t>
      </w:r>
      <w:r w:rsidRPr="009F3EC3">
        <w:rPr>
          <w:b/>
          <w:bCs/>
        </w:rPr>
        <w:t>.</w:t>
      </w:r>
      <w:r w:rsidRPr="009F3EC3">
        <w:t xml:space="preserve"> </w:t>
      </w:r>
      <w:r w:rsidRPr="009F3EC3">
        <w:rPr>
          <w:b/>
        </w:rPr>
        <w:t>Tekliflerin dili</w:t>
      </w:r>
      <w:r w:rsidRPr="009F3EC3">
        <w:t xml:space="preserve"> </w:t>
      </w:r>
    </w:p>
    <w:p w:rsidR="00630939" w:rsidRPr="009F3EC3" w:rsidRDefault="00630939" w:rsidP="00630939">
      <w:pPr>
        <w:jc w:val="both"/>
      </w:pPr>
      <w:r w:rsidRPr="006E56BB">
        <w:rPr>
          <w:b/>
        </w:rPr>
        <w:t>7.4.1.</w:t>
      </w:r>
      <w:r w:rsidRPr="009F3EC3">
        <w:t xml:space="preserve">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630939" w:rsidRPr="00765372" w:rsidRDefault="00630939" w:rsidP="00630939">
      <w:pPr>
        <w:jc w:val="both"/>
        <w:rPr>
          <w:b/>
          <w:bCs/>
        </w:rPr>
      </w:pPr>
    </w:p>
    <w:p w:rsidR="00630939" w:rsidRPr="00765372" w:rsidRDefault="00630939" w:rsidP="00630939">
      <w:pPr>
        <w:jc w:val="both"/>
        <w:rPr>
          <w:b/>
        </w:rPr>
      </w:pPr>
      <w:r w:rsidRPr="00765372">
        <w:rPr>
          <w:b/>
        </w:rPr>
        <w:t>Madde 8-İhalenin yabancı isteklilere açıklığı</w:t>
      </w:r>
    </w:p>
    <w:p w:rsidR="00630939" w:rsidRPr="00765372" w:rsidRDefault="00630939" w:rsidP="00630939">
      <w:pPr>
        <w:jc w:val="both"/>
      </w:pPr>
      <w:r w:rsidRPr="00457F25">
        <w:rPr>
          <w:b/>
        </w:rPr>
        <w:t>8.1.</w:t>
      </w:r>
      <w:r>
        <w:t xml:space="preserve"> </w:t>
      </w:r>
      <w:r w:rsidRPr="00765372">
        <w:t>Bu ihaleye sadece yerli istekliler katılabilir. Yabancı isteklilerle ortak girişim yapan yerli istekliler bu ihaleye katılamaz.</w:t>
      </w:r>
    </w:p>
    <w:p w:rsidR="00630939" w:rsidRDefault="00630939" w:rsidP="006C4D29">
      <w:pPr>
        <w:jc w:val="both"/>
      </w:pPr>
    </w:p>
    <w:p w:rsidR="00630939" w:rsidRPr="00765372" w:rsidRDefault="00630939" w:rsidP="00630939">
      <w:pPr>
        <w:jc w:val="both"/>
        <w:rPr>
          <w:b/>
        </w:rPr>
      </w:pPr>
      <w:r w:rsidRPr="00765372">
        <w:rPr>
          <w:b/>
        </w:rPr>
        <w:t>Madde 9-İhaleye katılamayacak olanlar</w:t>
      </w:r>
    </w:p>
    <w:p w:rsidR="00630939" w:rsidRPr="00765372" w:rsidRDefault="00630939" w:rsidP="00630939">
      <w:pPr>
        <w:jc w:val="both"/>
      </w:pPr>
      <w:r w:rsidRPr="00765372">
        <w:rPr>
          <w:b/>
        </w:rPr>
        <w:t>9.1.</w:t>
      </w:r>
      <w:r w:rsidRPr="00765372">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630939" w:rsidRPr="00765372" w:rsidRDefault="00630939" w:rsidP="00630939">
      <w:pPr>
        <w:jc w:val="both"/>
      </w:pPr>
      <w:r w:rsidRPr="00765372">
        <w:rPr>
          <w:b/>
        </w:rPr>
        <w:t>9.2.</w:t>
      </w:r>
      <w:r w:rsidRPr="00765372">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r>
        <w:t>.</w:t>
      </w:r>
    </w:p>
    <w:p w:rsidR="00630939" w:rsidRPr="00765372" w:rsidRDefault="00630939" w:rsidP="00630939">
      <w:pPr>
        <w:jc w:val="both"/>
        <w:rPr>
          <w:b/>
        </w:rPr>
      </w:pPr>
      <w:r w:rsidRPr="00765372">
        <w:rPr>
          <w:b/>
        </w:rPr>
        <w:t>9.3.</w:t>
      </w:r>
      <w:r w:rsidRPr="00765372">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630939" w:rsidRPr="00765372" w:rsidRDefault="00630939" w:rsidP="00630939">
      <w:pPr>
        <w:jc w:val="both"/>
        <w:rPr>
          <w:b/>
        </w:rPr>
      </w:pPr>
    </w:p>
    <w:p w:rsidR="00630939" w:rsidRPr="00765372" w:rsidRDefault="00630939" w:rsidP="00630939">
      <w:pPr>
        <w:jc w:val="both"/>
        <w:rPr>
          <w:b/>
          <w:bCs/>
        </w:rPr>
      </w:pPr>
      <w:r w:rsidRPr="00765372">
        <w:rPr>
          <w:b/>
          <w:bCs/>
        </w:rPr>
        <w:t>Madde 10- İhale Dışı Bırakılma Nedenleri</w:t>
      </w:r>
    </w:p>
    <w:p w:rsidR="00630939" w:rsidRPr="00765372" w:rsidRDefault="00630939" w:rsidP="00630939">
      <w:pPr>
        <w:jc w:val="both"/>
      </w:pPr>
      <w:r w:rsidRPr="00457F25">
        <w:rPr>
          <w:b/>
        </w:rPr>
        <w:t>10.1.</w:t>
      </w:r>
      <w:r>
        <w:t xml:space="preserve"> </w:t>
      </w:r>
      <w:r w:rsidRPr="00765372">
        <w:t>Aşağıda belirtilen durumlardaki istekliler, bu durumlarının tespit edilmesi halinde, ihale dışı bırakılacaktır:</w:t>
      </w:r>
    </w:p>
    <w:p w:rsidR="00630939" w:rsidRPr="00765372" w:rsidRDefault="00630939" w:rsidP="00630939">
      <w:pPr>
        <w:jc w:val="both"/>
      </w:pPr>
      <w:r w:rsidRPr="00765372">
        <w:t>a)</w:t>
      </w:r>
      <w:r w:rsidRPr="000613F0">
        <w:t xml:space="preserve"> </w:t>
      </w:r>
      <w:r>
        <w:t xml:space="preserve">Türkiye’nin mevzuat hükümleri uyarınca son iki ayda </w:t>
      </w:r>
      <w:r w:rsidRPr="000613F0">
        <w:t>kesinleşmiş sosyal güvenlik prim borcu olan</w:t>
      </w:r>
      <w:r>
        <w:t>lar,</w:t>
      </w:r>
    </w:p>
    <w:p w:rsidR="00630939" w:rsidRPr="00765372" w:rsidRDefault="00630939" w:rsidP="00630939">
      <w:pPr>
        <w:jc w:val="both"/>
      </w:pPr>
      <w:r>
        <w:t>b</w:t>
      </w:r>
      <w:r w:rsidRPr="00765372">
        <w:t xml:space="preserve">) </w:t>
      </w:r>
      <w:r w:rsidRPr="000613F0">
        <w:t>Türkiye’nin mevzuat hükümleri uyarınca son iki ayda kesinleşmiş</w:t>
      </w:r>
      <w:r>
        <w:t xml:space="preserve"> vergi borcu olanlar,</w:t>
      </w:r>
    </w:p>
    <w:p w:rsidR="00630939" w:rsidRDefault="00630939" w:rsidP="00630939">
      <w:pPr>
        <w:jc w:val="both"/>
      </w:pPr>
      <w:r>
        <w:lastRenderedPageBreak/>
        <w:t>c</w:t>
      </w:r>
      <w:r w:rsidRPr="00765372">
        <w:t xml:space="preserve">) İhale tarihinden önceki </w:t>
      </w:r>
      <w:r>
        <w:t>5 (</w:t>
      </w:r>
      <w:r w:rsidRPr="00765372">
        <w:t>beş</w:t>
      </w:r>
      <w:r>
        <w:t>)</w:t>
      </w:r>
      <w:r w:rsidRPr="00765372">
        <w:t xml:space="preserve"> yıl içinde, </w:t>
      </w:r>
      <w:r>
        <w:t>İdareye yaptığı işler sırasında iş veya meslek ahlakına aykırı faaliyetlerde bulunduğu İdare tarafından ispat edilenler,</w:t>
      </w:r>
    </w:p>
    <w:p w:rsidR="00630939" w:rsidRPr="00765372" w:rsidRDefault="00630939" w:rsidP="00630939">
      <w:pPr>
        <w:jc w:val="both"/>
      </w:pPr>
      <w:r>
        <w:t>ç) Bu Şartname ile idare tarafından istenen bilgi ve belgeleri vermeyen veya yanıltıcı bilgi ve/veya sahte belge verdiği tespit edilenler,</w:t>
      </w:r>
    </w:p>
    <w:p w:rsidR="00630939" w:rsidRPr="00765372" w:rsidRDefault="00630939" w:rsidP="00630939">
      <w:pPr>
        <w:jc w:val="both"/>
      </w:pPr>
      <w:r>
        <w:t>d) Bu Şartnamenin 9 uncu</w:t>
      </w:r>
      <w:r w:rsidRPr="00765372">
        <w:t xml:space="preserve"> maddesinde ihaleye katılamayacağı belirtildiği halde ihaleye katılanlar,</w:t>
      </w:r>
    </w:p>
    <w:p w:rsidR="00630939" w:rsidRPr="00765372" w:rsidRDefault="00630939" w:rsidP="00630939">
      <w:pPr>
        <w:jc w:val="both"/>
      </w:pPr>
      <w:r>
        <w:t xml:space="preserve">e) Bu Şartnamenin 11 </w:t>
      </w:r>
      <w:r w:rsidRPr="00765372">
        <w:t>inci maddesinde belirtilen yasak fiil veya davranışlarda bulundukları tespit edilen</w:t>
      </w:r>
      <w:r>
        <w:t>ler.</w:t>
      </w:r>
    </w:p>
    <w:p w:rsidR="00630939" w:rsidRPr="00765372" w:rsidRDefault="00630939" w:rsidP="00630939">
      <w:pPr>
        <w:jc w:val="both"/>
        <w:rPr>
          <w:b/>
          <w:bCs/>
        </w:rPr>
      </w:pPr>
    </w:p>
    <w:p w:rsidR="00630939" w:rsidRPr="00765372" w:rsidRDefault="00630939" w:rsidP="00630939">
      <w:pPr>
        <w:jc w:val="both"/>
        <w:rPr>
          <w:b/>
          <w:bCs/>
        </w:rPr>
      </w:pPr>
      <w:r w:rsidRPr="00765372">
        <w:rPr>
          <w:b/>
          <w:bCs/>
        </w:rPr>
        <w:t>Madde 11-Yasak fiil ve davranışlar</w:t>
      </w:r>
    </w:p>
    <w:p w:rsidR="00630939" w:rsidRPr="00765372" w:rsidRDefault="00630939" w:rsidP="00630939">
      <w:pPr>
        <w:jc w:val="both"/>
        <w:rPr>
          <w:rFonts w:eastAsia="Calibri"/>
          <w:lang w:eastAsia="en-US"/>
        </w:rPr>
      </w:pPr>
      <w:r w:rsidRPr="00765372">
        <w:rPr>
          <w:rFonts w:eastAsia="Calibri"/>
          <w:b/>
          <w:lang w:eastAsia="en-US"/>
        </w:rPr>
        <w:t>11.1.</w:t>
      </w:r>
      <w:r w:rsidRPr="00765372">
        <w:rPr>
          <w:rFonts w:eastAsia="Calibri"/>
          <w:lang w:eastAsia="en-US"/>
        </w:rPr>
        <w:t xml:space="preserve">  İhalelerde aşağıda belirtilen fiil veya davranışlarda bulunmak yasaktır:</w:t>
      </w:r>
    </w:p>
    <w:p w:rsidR="00630939" w:rsidRPr="00765372" w:rsidRDefault="00630939" w:rsidP="00630939">
      <w:pPr>
        <w:jc w:val="both"/>
        <w:rPr>
          <w:rFonts w:eastAsia="Calibri"/>
          <w:lang w:eastAsia="en-US"/>
        </w:rPr>
      </w:pPr>
      <w:r w:rsidRPr="00765372">
        <w:rPr>
          <w:rFonts w:eastAsia="Calibri"/>
          <w:lang w:eastAsia="en-US"/>
        </w:rPr>
        <w:t>a) Hile, vaat, tehdit, nüfuz kullanma, çıkar sağlama, anlaşma, irtikap, rüşvet suretiyle veya başka yollarla ihaleye ilişkin işlemlere fesat karıştırmak veya buna teşebbüs etmek.</w:t>
      </w:r>
    </w:p>
    <w:p w:rsidR="00630939" w:rsidRPr="00765372" w:rsidRDefault="00630939" w:rsidP="00630939">
      <w:pPr>
        <w:jc w:val="both"/>
        <w:rPr>
          <w:rFonts w:eastAsia="Calibri"/>
          <w:lang w:eastAsia="en-US"/>
        </w:rPr>
      </w:pPr>
      <w:r w:rsidRPr="00765372">
        <w:rPr>
          <w:rFonts w:eastAsia="Calibri"/>
          <w:lang w:eastAsia="en-US"/>
        </w:rPr>
        <w:t xml:space="preserve">b) İsteklileri tereddüde düşürmek, katılımı engellemek, isteklilere anlaşma teklifinde bulunmak veya teşvik etmek, rekabeti veya ihale kararını etkileyecek davranışlarda bulunmak. </w:t>
      </w:r>
    </w:p>
    <w:p w:rsidR="00630939" w:rsidRPr="00765372" w:rsidRDefault="00630939" w:rsidP="00630939">
      <w:pPr>
        <w:jc w:val="both"/>
        <w:rPr>
          <w:rFonts w:eastAsia="Calibri"/>
          <w:lang w:eastAsia="en-US"/>
        </w:rPr>
      </w:pPr>
      <w:r w:rsidRPr="00765372">
        <w:rPr>
          <w:rFonts w:eastAsia="Calibri"/>
          <w:lang w:eastAsia="en-US"/>
        </w:rPr>
        <w:t xml:space="preserve">c) Sahte belge veya sahte teminat düzenlemek, kullanmak veya bunlara teşebbüs etmek. </w:t>
      </w:r>
    </w:p>
    <w:p w:rsidR="00630939" w:rsidRPr="00765372" w:rsidRDefault="00630939" w:rsidP="00630939">
      <w:pPr>
        <w:jc w:val="both"/>
        <w:rPr>
          <w:rFonts w:eastAsia="Calibri"/>
          <w:lang w:eastAsia="en-US"/>
        </w:rPr>
      </w:pPr>
      <w:r w:rsidRPr="00765372">
        <w:rPr>
          <w:rFonts w:eastAsia="Calibri"/>
          <w:lang w:eastAsia="en-US"/>
        </w:rPr>
        <w:t>ç) Alternatif teklif verebilme halleri dışında, ihalelerde bir istekli tarafından kendisi veya başkaları adına doğrudan veya dolaylı olarak, asaleten ya</w:t>
      </w:r>
      <w:r>
        <w:rPr>
          <w:rFonts w:eastAsia="Calibri"/>
          <w:lang w:eastAsia="en-US"/>
        </w:rPr>
        <w:t xml:space="preserve"> </w:t>
      </w:r>
      <w:r w:rsidRPr="00765372">
        <w:rPr>
          <w:rFonts w:eastAsia="Calibri"/>
          <w:lang w:eastAsia="en-US"/>
        </w:rPr>
        <w:t>da vekaleten birden fazla teklif vermek.</w:t>
      </w:r>
    </w:p>
    <w:p w:rsidR="00630939" w:rsidRPr="00765372" w:rsidRDefault="00630939" w:rsidP="00630939">
      <w:pPr>
        <w:jc w:val="both"/>
        <w:rPr>
          <w:rFonts w:eastAsia="Calibri"/>
          <w:lang w:eastAsia="en-US"/>
        </w:rPr>
      </w:pPr>
      <w:r>
        <w:rPr>
          <w:rFonts w:eastAsia="Calibri"/>
          <w:lang w:eastAsia="en-US"/>
        </w:rPr>
        <w:t>d) Bu Şartnamenin 9 uncu</w:t>
      </w:r>
      <w:r w:rsidRPr="00765372">
        <w:rPr>
          <w:rFonts w:eastAsia="Calibri"/>
          <w:lang w:eastAsia="en-US"/>
        </w:rPr>
        <w:t xml:space="preserve"> maddesine göre ihaleye katılamayacağı belirtildiği halde ihaleye katılmak. </w:t>
      </w:r>
    </w:p>
    <w:p w:rsidR="00630939" w:rsidRPr="00765372" w:rsidRDefault="00630939" w:rsidP="00630939">
      <w:pPr>
        <w:jc w:val="both"/>
        <w:rPr>
          <w:rFonts w:eastAsia="Calibri"/>
          <w:lang w:eastAsia="en-US"/>
        </w:rPr>
      </w:pPr>
      <w:r w:rsidRPr="00765372">
        <w:rPr>
          <w:rFonts w:eastAsia="Calibri"/>
          <w:b/>
          <w:lang w:eastAsia="en-US"/>
        </w:rPr>
        <w:t>11.2.</w:t>
      </w:r>
      <w:r w:rsidRPr="00765372">
        <w:rPr>
          <w:rFonts w:eastAsia="Calibri"/>
          <w:lang w:eastAsia="en-US"/>
        </w:rPr>
        <w:t xml:space="preserve"> Bu yasak fiil veya davranışlarda bulunanlar hakkında 4734 sayılı Kanunun 58 inci, 59 uncu, 60 ıncı ve 61 inci maddelerindeki hükümler uygulanır.</w:t>
      </w:r>
    </w:p>
    <w:p w:rsidR="00630939" w:rsidRPr="00765372" w:rsidRDefault="00630939" w:rsidP="00630939">
      <w:pPr>
        <w:jc w:val="both"/>
        <w:rPr>
          <w:b/>
        </w:rPr>
      </w:pPr>
    </w:p>
    <w:p w:rsidR="00630939" w:rsidRPr="0037166B" w:rsidRDefault="00630939" w:rsidP="00630939">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630939" w:rsidRDefault="00630939" w:rsidP="00630939">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630939" w:rsidRDefault="00630939" w:rsidP="00630939">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630939" w:rsidRPr="0037166B" w:rsidRDefault="00630939" w:rsidP="00630939">
      <w:pPr>
        <w:jc w:val="both"/>
      </w:pPr>
    </w:p>
    <w:p w:rsidR="00630939" w:rsidRPr="0037166B" w:rsidRDefault="00630939" w:rsidP="00630939">
      <w:pPr>
        <w:jc w:val="both"/>
      </w:pPr>
      <w:r>
        <w:rPr>
          <w:b/>
          <w:bCs/>
        </w:rPr>
        <w:t>Madde 13</w:t>
      </w:r>
      <w:r w:rsidRPr="0037166B">
        <w:rPr>
          <w:b/>
          <w:bCs/>
        </w:rPr>
        <w:t xml:space="preserve"> - İşin yapılacağı yerin görülmesi</w:t>
      </w:r>
    </w:p>
    <w:p w:rsidR="00630939" w:rsidRDefault="00630939" w:rsidP="00630939">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630939" w:rsidRDefault="00630939" w:rsidP="00630939">
      <w:pPr>
        <w:pStyle w:val="xmsonormal"/>
        <w:shd w:val="clear" w:color="auto" w:fill="FFFFFF"/>
        <w:spacing w:before="0" w:beforeAutospacing="0" w:after="0" w:afterAutospacing="0"/>
        <w:jc w:val="both"/>
        <w:rPr>
          <w:color w:val="000000"/>
        </w:rPr>
      </w:pPr>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630939" w:rsidRDefault="00630939" w:rsidP="00630939">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630939" w:rsidRDefault="00630939" w:rsidP="00630939">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630939" w:rsidRDefault="00630939" w:rsidP="00630939">
      <w:pPr>
        <w:pStyle w:val="xmsonormal"/>
        <w:shd w:val="clear" w:color="auto" w:fill="FFFFFF"/>
        <w:spacing w:before="0" w:beforeAutospacing="0" w:after="0" w:afterAutospacing="0"/>
        <w:jc w:val="both"/>
        <w:rPr>
          <w:color w:val="000000"/>
        </w:rPr>
      </w:pPr>
    </w:p>
    <w:p w:rsidR="00630939" w:rsidRPr="00765372" w:rsidRDefault="00630939" w:rsidP="00630939">
      <w:pPr>
        <w:pStyle w:val="BodyText21"/>
        <w:ind w:right="-288"/>
        <w:rPr>
          <w:b/>
          <w:szCs w:val="24"/>
        </w:rPr>
      </w:pPr>
      <w:r w:rsidRPr="00765372">
        <w:rPr>
          <w:b/>
          <w:szCs w:val="24"/>
        </w:rPr>
        <w:t>M</w:t>
      </w:r>
      <w:r>
        <w:rPr>
          <w:b/>
          <w:szCs w:val="24"/>
        </w:rPr>
        <w:t>adde 14- İhale d</w:t>
      </w:r>
      <w:r w:rsidRPr="00765372">
        <w:rPr>
          <w:b/>
          <w:szCs w:val="24"/>
        </w:rPr>
        <w:t>okümanında değişiklik yapılması</w:t>
      </w:r>
    </w:p>
    <w:p w:rsidR="00630939" w:rsidRPr="009C792A" w:rsidRDefault="00630939" w:rsidP="00630939">
      <w:pPr>
        <w:pStyle w:val="BodyText21"/>
        <w:ind w:right="2"/>
        <w:rPr>
          <w:b/>
        </w:rPr>
      </w:pPr>
      <w:r>
        <w:rPr>
          <w:b/>
          <w:szCs w:val="24"/>
        </w:rPr>
        <w:t>14</w:t>
      </w:r>
      <w:r w:rsidRPr="00765372">
        <w:rPr>
          <w:b/>
          <w:szCs w:val="24"/>
        </w:rPr>
        <w:t xml:space="preserve">.1. </w:t>
      </w:r>
      <w:r w:rsidRPr="00765372">
        <w:rPr>
          <w:szCs w:val="24"/>
        </w:rPr>
        <w:t xml:space="preserve">İlan yapıldıktan sonra ihale dokümanında değişiklik yapılmaması esastır. Ancak, tekliflerin hazırlanmasını veya işin gerçekleştirilmesini etkileyebilecek maddi veya teknik hatalar veya eksikliklerin idarece tespit edilmesi veya </w:t>
      </w:r>
      <w:r>
        <w:rPr>
          <w:szCs w:val="24"/>
        </w:rPr>
        <w:t>İdareye</w:t>
      </w:r>
      <w:r w:rsidRPr="00765372">
        <w:rPr>
          <w:szCs w:val="24"/>
        </w:rPr>
        <w:t xml:space="preserve"> yazılı olarak bildirilmesi halinde, zeyilname düzenlenmek suretiyle ihale dokümanında değişiklik yapılabilir. </w:t>
      </w:r>
      <w:r w:rsidRPr="0037166B">
        <w:t>Zeyilname, ihale dokümanının bağlayıcı bir parçası olarak ihale dokümanına eklenir.</w:t>
      </w:r>
      <w:r w:rsidRPr="009C792A">
        <w:rPr>
          <w:b/>
        </w:rPr>
        <w:t xml:space="preserve"> </w:t>
      </w:r>
    </w:p>
    <w:p w:rsidR="00630939" w:rsidRPr="00765372" w:rsidRDefault="00630939" w:rsidP="00630939">
      <w:pPr>
        <w:pStyle w:val="BodyText21"/>
        <w:ind w:right="2"/>
        <w:rPr>
          <w:szCs w:val="24"/>
        </w:rPr>
      </w:pPr>
      <w:r>
        <w:rPr>
          <w:b/>
          <w:szCs w:val="24"/>
        </w:rPr>
        <w:lastRenderedPageBreak/>
        <w:t>14</w:t>
      </w:r>
      <w:r w:rsidRPr="00765372">
        <w:rPr>
          <w:b/>
          <w:szCs w:val="24"/>
        </w:rPr>
        <w:t xml:space="preserve">.2. </w:t>
      </w:r>
      <w:r w:rsidRPr="00765372">
        <w:rPr>
          <w:szCs w:val="24"/>
        </w:rPr>
        <w:t xml:space="preserve">Zeyilname ihale dokümanı alanların tümüne iadeli taahhütlü mektup yoluyla gönderilir veya imza karşılığı elden verilir ve ihale tarihinden en az </w:t>
      </w:r>
      <w:r w:rsidRPr="00A13C13">
        <w:rPr>
          <w:b/>
          <w:bCs/>
          <w:szCs w:val="24"/>
        </w:rPr>
        <w:t>5 (Beş)</w:t>
      </w:r>
      <w:r w:rsidRPr="00A13C13">
        <w:rPr>
          <w:szCs w:val="24"/>
        </w:rPr>
        <w:t xml:space="preserve"> </w:t>
      </w:r>
      <w:r w:rsidRPr="00765372">
        <w:rPr>
          <w:szCs w:val="24"/>
        </w:rPr>
        <w:t xml:space="preserve">gün önce tüm isteklilerin bilgi sahibi olmaları sağlanır. </w:t>
      </w:r>
    </w:p>
    <w:p w:rsidR="00630939" w:rsidRPr="00765372" w:rsidRDefault="00630939" w:rsidP="00630939">
      <w:pPr>
        <w:pStyle w:val="BodyText21"/>
        <w:ind w:right="2"/>
        <w:rPr>
          <w:szCs w:val="24"/>
        </w:rPr>
      </w:pPr>
      <w:r>
        <w:rPr>
          <w:b/>
          <w:szCs w:val="24"/>
        </w:rPr>
        <w:t>14</w:t>
      </w:r>
      <w:r w:rsidRPr="00765372">
        <w:rPr>
          <w:b/>
          <w:szCs w:val="24"/>
        </w:rPr>
        <w:t xml:space="preserve">.3. </w:t>
      </w:r>
      <w:r w:rsidRPr="00765372">
        <w:rPr>
          <w:szCs w:val="24"/>
        </w:rPr>
        <w:t xml:space="preserve">Yapılan değişiklik nedeniyle tekliflerin hazırlanabilmesi için ek süreye ihtiyaç duyulması halinde idare, ihale tarihini bir defaya mahsus olmak üzere en </w:t>
      </w:r>
      <w:r w:rsidRPr="00A13C13">
        <w:rPr>
          <w:szCs w:val="24"/>
        </w:rPr>
        <w:t xml:space="preserve">fazla </w:t>
      </w:r>
      <w:r w:rsidRPr="00A13C13">
        <w:rPr>
          <w:b/>
          <w:bCs/>
          <w:szCs w:val="24"/>
        </w:rPr>
        <w:t>10 (On)</w:t>
      </w:r>
      <w:r w:rsidRPr="00A13C13">
        <w:rPr>
          <w:szCs w:val="24"/>
        </w:rPr>
        <w:t xml:space="preserve"> </w:t>
      </w:r>
      <w:r w:rsidRPr="00765372">
        <w:rPr>
          <w:szCs w:val="24"/>
        </w:rPr>
        <w:t xml:space="preserve">gün süreyle zeyilname ile erteleyebilir. Erteleme süresince, ihale dokümanı satılmasına ve teklif alınmasına devam edilecektir. </w:t>
      </w:r>
    </w:p>
    <w:p w:rsidR="00630939" w:rsidRDefault="00630939" w:rsidP="00630939">
      <w:pPr>
        <w:jc w:val="both"/>
      </w:pPr>
      <w:r>
        <w:rPr>
          <w:b/>
        </w:rPr>
        <w:t>14</w:t>
      </w:r>
      <w:r w:rsidRPr="00765372">
        <w:rPr>
          <w:b/>
        </w:rPr>
        <w:t xml:space="preserve">.4. </w:t>
      </w:r>
      <w:r w:rsidRPr="00765372">
        <w:t>Zeyilname düzenlenmesi halinde, teklifini bu düzenlemeden önce vermiş olan isteklilere tekliflerini geri çekerek, yeniden teklif verme imkânı tanınacaktır.</w:t>
      </w:r>
    </w:p>
    <w:p w:rsidR="00630939" w:rsidRPr="0037166B" w:rsidRDefault="00630939" w:rsidP="00630939">
      <w:pPr>
        <w:jc w:val="both"/>
        <w:rPr>
          <w:b/>
        </w:rPr>
      </w:pPr>
      <w:r w:rsidRPr="0037166B">
        <w:rPr>
          <w:b/>
        </w:rPr>
        <w:t>14.5.</w:t>
      </w:r>
      <w:r w:rsidRPr="0037166B">
        <w:rPr>
          <w:rFonts w:eastAsiaTheme="minorEastAsia"/>
          <w:color w:val="000000"/>
        </w:rPr>
        <w:t xml:space="preserve"> </w:t>
      </w:r>
      <w:r>
        <w:rPr>
          <w:rFonts w:eastAsiaTheme="minorEastAsia"/>
          <w:color w:val="000000"/>
        </w:rPr>
        <w:t>Tekliflerin hazırlanmasını veya işin gerçekleştirilmesini etkileyebilecek</w:t>
      </w:r>
      <w:r w:rsidRPr="0037166B">
        <w:t xml:space="preserve"> maddi veya teknik hataların veya eksikliklerin ilanda da bulunması halinde ise ihale sürecine devam edilebilmesi düzeltme ilanı yapılması ile mümkündür.</w:t>
      </w:r>
    </w:p>
    <w:p w:rsidR="00630939" w:rsidRDefault="00630939" w:rsidP="00630939">
      <w:pPr>
        <w:pStyle w:val="BodyText21"/>
        <w:ind w:right="-288"/>
        <w:rPr>
          <w:b/>
          <w:szCs w:val="24"/>
        </w:rPr>
      </w:pPr>
    </w:p>
    <w:p w:rsidR="00630939" w:rsidRPr="00765372" w:rsidRDefault="00630939" w:rsidP="00630939">
      <w:pPr>
        <w:pStyle w:val="BodyText21"/>
        <w:ind w:right="-288"/>
        <w:rPr>
          <w:b/>
          <w:szCs w:val="24"/>
        </w:rPr>
      </w:pPr>
      <w:r>
        <w:rPr>
          <w:b/>
          <w:szCs w:val="24"/>
        </w:rPr>
        <w:t>Madde 15</w:t>
      </w:r>
      <w:r w:rsidRPr="00765372">
        <w:rPr>
          <w:b/>
          <w:szCs w:val="24"/>
        </w:rPr>
        <w:t>- İhale saatinden önce ihalenin iptal edilmesinde idarenin serbestliği</w:t>
      </w:r>
    </w:p>
    <w:p w:rsidR="00630939" w:rsidRPr="00765372" w:rsidRDefault="00630939" w:rsidP="00630939">
      <w:pPr>
        <w:jc w:val="both"/>
      </w:pPr>
      <w:r>
        <w:rPr>
          <w:b/>
          <w:bCs/>
        </w:rPr>
        <w:t>15</w:t>
      </w:r>
      <w:r w:rsidRPr="00765372">
        <w:rPr>
          <w:b/>
          <w:bCs/>
        </w:rPr>
        <w:t>.1.</w:t>
      </w:r>
      <w:r w:rsidRPr="00765372">
        <w:t xml:space="preserve"> İdare tarafından gerekli görülen veya ihale dokümanında yer alan belgelerde ihalenin yapılmasına engel olan ve düzeltilmesi mümkün bulunmayan hususların tespit edildiği hallerde, ihale saatinden önce ihale iptal edilebilir. </w:t>
      </w:r>
    </w:p>
    <w:p w:rsidR="00630939" w:rsidRPr="00765372" w:rsidRDefault="00630939" w:rsidP="00630939">
      <w:pPr>
        <w:jc w:val="both"/>
      </w:pPr>
      <w:r>
        <w:rPr>
          <w:b/>
          <w:bCs/>
        </w:rPr>
        <w:t>15</w:t>
      </w:r>
      <w:r w:rsidRPr="00765372">
        <w:rPr>
          <w:b/>
          <w:bCs/>
        </w:rPr>
        <w:t>.2.</w:t>
      </w:r>
      <w:r w:rsidRPr="00765372">
        <w:t xml:space="preserve"> Bu durumda, iptal nedeni belirtilmek suretiyle ihalenin iptal edildiğ</w:t>
      </w:r>
      <w:r>
        <w:t>i ilan edilerek duyurulur. Bu aş</w:t>
      </w:r>
      <w:r w:rsidRPr="00765372">
        <w:t xml:space="preserve">amaya kadar teklif vermiş olanlara ihalenin iptal edildiği ayrıca tebliğ edilir. </w:t>
      </w:r>
    </w:p>
    <w:p w:rsidR="00630939" w:rsidRPr="00765372" w:rsidRDefault="00630939" w:rsidP="00630939">
      <w:pPr>
        <w:jc w:val="both"/>
      </w:pPr>
      <w:r>
        <w:rPr>
          <w:b/>
          <w:bCs/>
        </w:rPr>
        <w:t>15</w:t>
      </w:r>
      <w:r w:rsidRPr="00765372">
        <w:rPr>
          <w:b/>
          <w:bCs/>
        </w:rPr>
        <w:t>.3.</w:t>
      </w:r>
      <w:r w:rsidRPr="00765372">
        <w:t xml:space="preserve"> İhalenin iptal edilmesi halinde, verilmiş olan bütün teklifler reddedilmiş sayılır ve bu teklifler açılmaksızın isteklilere iade edilir. </w:t>
      </w:r>
    </w:p>
    <w:p w:rsidR="00630939" w:rsidRPr="00765372" w:rsidRDefault="00630939" w:rsidP="00630939">
      <w:pPr>
        <w:jc w:val="both"/>
      </w:pPr>
      <w:r>
        <w:rPr>
          <w:b/>
          <w:bCs/>
        </w:rPr>
        <w:t>15</w:t>
      </w:r>
      <w:r w:rsidRPr="00765372">
        <w:rPr>
          <w:b/>
          <w:bCs/>
        </w:rPr>
        <w:t>.4.</w:t>
      </w:r>
      <w:r w:rsidRPr="00765372">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630939" w:rsidRPr="00765372" w:rsidRDefault="00630939" w:rsidP="00630939">
      <w:pPr>
        <w:jc w:val="both"/>
        <w:rPr>
          <w:b/>
        </w:rPr>
      </w:pPr>
    </w:p>
    <w:p w:rsidR="00630939" w:rsidRPr="00765372" w:rsidRDefault="00630939" w:rsidP="00630939">
      <w:pPr>
        <w:jc w:val="both"/>
        <w:rPr>
          <w:b/>
        </w:rPr>
      </w:pPr>
      <w:r>
        <w:rPr>
          <w:b/>
        </w:rPr>
        <w:t>Madde 16</w:t>
      </w:r>
      <w:r w:rsidRPr="00765372">
        <w:rPr>
          <w:b/>
        </w:rPr>
        <w:t xml:space="preserve">- </w:t>
      </w:r>
      <w:r>
        <w:rPr>
          <w:b/>
        </w:rPr>
        <w:t>İş Ortaklığı</w:t>
      </w:r>
    </w:p>
    <w:p w:rsidR="00630939" w:rsidRPr="00B5565F" w:rsidRDefault="00630939" w:rsidP="00630939">
      <w:pPr>
        <w:jc w:val="both"/>
      </w:pPr>
      <w:r w:rsidRPr="00B5565F">
        <w:rPr>
          <w:b/>
          <w:bCs/>
        </w:rPr>
        <w:t>16.1.</w:t>
      </w:r>
      <w:r w:rsidRPr="00B5565F">
        <w:t xml:space="preserve"> Birden fazla gerçek veya tüzel kişi iş ortaklığı oluşturmak suretiyle ihaleye teklif verebilir. </w:t>
      </w:r>
    </w:p>
    <w:p w:rsidR="00630939" w:rsidRPr="00B5565F" w:rsidRDefault="00630939" w:rsidP="00630939">
      <w:pPr>
        <w:jc w:val="both"/>
      </w:pPr>
      <w:r w:rsidRPr="00B5565F">
        <w:rPr>
          <w:b/>
          <w:bCs/>
        </w:rPr>
        <w:t>16.2.</w:t>
      </w:r>
      <w:r w:rsidRPr="00B5565F">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630939" w:rsidRPr="00B5565F" w:rsidRDefault="00630939" w:rsidP="00630939">
      <w:pPr>
        <w:jc w:val="both"/>
      </w:pPr>
      <w:r w:rsidRPr="00B5565F">
        <w:rPr>
          <w:b/>
          <w:bCs/>
        </w:rPr>
        <w:t>16.3.</w:t>
      </w:r>
      <w:r w:rsidRPr="00B5565F">
        <w:t xml:space="preserve"> İş ortaklığı oluşturmak suretiyle ihaleye teklif verecek istekliler, iş ortaklığı yaptıklarına dair pilot ortağın da belirtildiği, iş ortaklığı beyannamesini teklif mektubu ekinde sunacaklardır. </w:t>
      </w:r>
    </w:p>
    <w:p w:rsidR="00630939" w:rsidRPr="00B5565F" w:rsidRDefault="00630939" w:rsidP="00630939">
      <w:pPr>
        <w:jc w:val="both"/>
      </w:pPr>
      <w:r w:rsidRPr="00B5565F">
        <w:rPr>
          <w:b/>
          <w:bCs/>
        </w:rPr>
        <w:t>16.4.</w:t>
      </w:r>
      <w:r w:rsidRPr="00B5565F">
        <w:t xml:space="preserve"> İhalenin iş ortaklığı üzerinde kalması halinde, iş ortaklığı tarafından, sözleşmenin imzalanmasından önce noter onaylı ortaklık sözleşmesinin İdareye verilmesi zorunludur. </w:t>
      </w:r>
    </w:p>
    <w:p w:rsidR="00630939" w:rsidRDefault="00630939" w:rsidP="00630939">
      <w:pPr>
        <w:jc w:val="both"/>
      </w:pPr>
      <w:r w:rsidRPr="00B5565F">
        <w:rPr>
          <w:b/>
          <w:bCs/>
        </w:rPr>
        <w:t>16.5.</w:t>
      </w:r>
      <w:r w:rsidRPr="00B5565F">
        <w:t xml:space="preserve"> İş ortaklığı sözleşmesinde, ortaklık oranları, bu oranların işin sonuna kadar değiştirilmeyeceği ve pilot ortak ile diğer ortakların işin yerine getirilmesinde müştereken ve müteselsilen sorumlu oldukları belirtilecektir. </w:t>
      </w:r>
    </w:p>
    <w:p w:rsidR="00630939" w:rsidRPr="00765372" w:rsidRDefault="00630939" w:rsidP="00630939">
      <w:pPr>
        <w:jc w:val="both"/>
      </w:pPr>
    </w:p>
    <w:p w:rsidR="00630939" w:rsidRPr="00B5565F" w:rsidRDefault="00630939" w:rsidP="00630939">
      <w:pPr>
        <w:jc w:val="both"/>
      </w:pPr>
      <w:r w:rsidRPr="00B5565F">
        <w:rPr>
          <w:b/>
          <w:bCs/>
        </w:rPr>
        <w:t>Madde 17 - Konsorsiyum</w:t>
      </w:r>
    </w:p>
    <w:p w:rsidR="00630939" w:rsidRPr="00B5565F" w:rsidRDefault="00630939" w:rsidP="00630939">
      <w:pPr>
        <w:jc w:val="both"/>
      </w:pPr>
      <w:r w:rsidRPr="00457F25">
        <w:rPr>
          <w:b/>
        </w:rPr>
        <w:t>17.1.</w:t>
      </w:r>
      <w:r>
        <w:t xml:space="preserve"> </w:t>
      </w:r>
      <w:r w:rsidRPr="00B5565F">
        <w:t xml:space="preserve">Konsorsiyumlar ihaleye teklif veremez. </w:t>
      </w:r>
    </w:p>
    <w:p w:rsidR="00630939" w:rsidRPr="00765372" w:rsidRDefault="00630939" w:rsidP="00630939">
      <w:pPr>
        <w:jc w:val="both"/>
      </w:pPr>
    </w:p>
    <w:p w:rsidR="00630939" w:rsidRPr="00765372" w:rsidRDefault="00630939" w:rsidP="00630939">
      <w:pPr>
        <w:jc w:val="both"/>
        <w:rPr>
          <w:b/>
          <w:bCs/>
        </w:rPr>
      </w:pPr>
      <w:r>
        <w:rPr>
          <w:b/>
          <w:bCs/>
        </w:rPr>
        <w:t>Madde 18</w:t>
      </w:r>
      <w:r w:rsidRPr="00765372">
        <w:rPr>
          <w:b/>
          <w:bCs/>
        </w:rPr>
        <w:t xml:space="preserve">-Alt yükleniciler </w:t>
      </w:r>
    </w:p>
    <w:p w:rsidR="00630939" w:rsidRPr="005E501F" w:rsidRDefault="00630939" w:rsidP="00630939">
      <w:pPr>
        <w:jc w:val="both"/>
      </w:pPr>
      <w:r w:rsidRPr="00457F25">
        <w:rPr>
          <w:b/>
        </w:rPr>
        <w:t>18.1.</w:t>
      </w:r>
      <w:r>
        <w:t xml:space="preserve"> </w:t>
      </w:r>
      <w:r w:rsidRPr="00765372">
        <w:t>İhale konusu alımın tamamı veya bir kısmı alt yüklenicilere yaptırılamaz.</w:t>
      </w:r>
    </w:p>
    <w:p w:rsidR="00630939" w:rsidRDefault="00630939" w:rsidP="00630939">
      <w:pPr>
        <w:rPr>
          <w:b/>
          <w:bCs/>
        </w:rPr>
      </w:pPr>
    </w:p>
    <w:p w:rsidR="00630939" w:rsidRPr="00765372" w:rsidRDefault="00630939" w:rsidP="00630939">
      <w:pPr>
        <w:rPr>
          <w:b/>
          <w:bCs/>
        </w:rPr>
      </w:pPr>
      <w:r w:rsidRPr="00765372">
        <w:rPr>
          <w:b/>
          <w:bCs/>
        </w:rPr>
        <w:t>III. TEKLİFLERİN HAZIRLANMASI VE SUNULMASINA İLİŞKİN HUSUSLAR</w:t>
      </w:r>
    </w:p>
    <w:p w:rsidR="00630939" w:rsidRPr="00765372" w:rsidRDefault="00630939" w:rsidP="00630939">
      <w:pPr>
        <w:jc w:val="both"/>
      </w:pPr>
    </w:p>
    <w:p w:rsidR="00630939" w:rsidRPr="00765372" w:rsidRDefault="00630939" w:rsidP="00630939">
      <w:pPr>
        <w:jc w:val="both"/>
        <w:rPr>
          <w:b/>
          <w:bCs/>
        </w:rPr>
      </w:pPr>
      <w:r>
        <w:rPr>
          <w:b/>
          <w:bCs/>
        </w:rPr>
        <w:t xml:space="preserve">Madde 19-Teklif </w:t>
      </w:r>
      <w:r w:rsidRPr="00765372">
        <w:rPr>
          <w:b/>
          <w:bCs/>
        </w:rPr>
        <w:t xml:space="preserve"> ve sözleşme </w:t>
      </w:r>
      <w:r>
        <w:rPr>
          <w:b/>
          <w:bCs/>
        </w:rPr>
        <w:t>türü</w:t>
      </w:r>
    </w:p>
    <w:p w:rsidR="00630939" w:rsidRPr="00480CBE" w:rsidRDefault="00630939" w:rsidP="00630939">
      <w:pPr>
        <w:jc w:val="both"/>
      </w:pPr>
      <w:r w:rsidRPr="00480CBE">
        <w:rPr>
          <w:b/>
          <w:bCs/>
        </w:rPr>
        <w:t>19.1.</w:t>
      </w:r>
      <w:r w:rsidR="009E461C">
        <w:t xml:space="preserve"> İstekliler tekliflerini, götürü bedel üzerinden vereceklerdir. İhale sonucu, ihale üzerinde bırakılan istekli ile toplam bedel üzerinden götürü bedel sözleşme imzalanacaktır.</w:t>
      </w:r>
    </w:p>
    <w:p w:rsidR="00F54EEC" w:rsidRPr="00765372" w:rsidRDefault="00F54EEC" w:rsidP="00F54EEC">
      <w:pPr>
        <w:jc w:val="both"/>
        <w:rPr>
          <w:b/>
          <w:bCs/>
        </w:rPr>
      </w:pPr>
    </w:p>
    <w:p w:rsidR="00F54EEC" w:rsidRDefault="00F54EEC" w:rsidP="00F54EEC">
      <w:pPr>
        <w:jc w:val="both"/>
        <w:rPr>
          <w:b/>
          <w:bCs/>
        </w:rPr>
      </w:pPr>
      <w:r>
        <w:rPr>
          <w:b/>
          <w:bCs/>
        </w:rPr>
        <w:t>Madde 20</w:t>
      </w:r>
      <w:r w:rsidRPr="003B51B6">
        <w:rPr>
          <w:b/>
          <w:bCs/>
        </w:rPr>
        <w:t>-Kısmi teklif verilmesi</w:t>
      </w:r>
    </w:p>
    <w:p w:rsidR="001D1970" w:rsidRDefault="001D1970" w:rsidP="002F7873">
      <w:pPr>
        <w:jc w:val="both"/>
      </w:pPr>
      <w:r w:rsidRPr="00763663">
        <w:rPr>
          <w:b/>
          <w:bCs/>
        </w:rPr>
        <w:t>20.1.</w:t>
      </w:r>
      <w:r w:rsidR="007F010C">
        <w:t xml:space="preserve"> Bu ihalede kısmi teklif verilmeyecektir.</w:t>
      </w:r>
    </w:p>
    <w:p w:rsidR="007B060F" w:rsidRDefault="007B060F" w:rsidP="002F7873">
      <w:pPr>
        <w:jc w:val="both"/>
      </w:pPr>
    </w:p>
    <w:p w:rsidR="004A6CEB" w:rsidRPr="00765372" w:rsidRDefault="004A6CEB" w:rsidP="004A6CEB">
      <w:pPr>
        <w:jc w:val="both"/>
        <w:rPr>
          <w:b/>
          <w:bCs/>
        </w:rPr>
      </w:pPr>
      <w:r>
        <w:rPr>
          <w:b/>
          <w:bCs/>
        </w:rPr>
        <w:t>Madde 21</w:t>
      </w:r>
      <w:r w:rsidRPr="00765372">
        <w:rPr>
          <w:b/>
          <w:bCs/>
        </w:rPr>
        <w:t>- Alternatif teklifler</w:t>
      </w:r>
    </w:p>
    <w:p w:rsidR="004A6CEB" w:rsidRDefault="004A6CEB" w:rsidP="004A6CEB">
      <w:pPr>
        <w:jc w:val="both"/>
      </w:pPr>
      <w:r w:rsidRPr="00457F25">
        <w:rPr>
          <w:b/>
        </w:rPr>
        <w:t>21.1.</w:t>
      </w:r>
      <w:r>
        <w:t xml:space="preserve"> </w:t>
      </w:r>
      <w:r w:rsidRPr="0073339C">
        <w:t>Bu ihalede; ihale dokümanında belirtilen hükümler çerçevesinde mukabil veya alternatif teklif verilebilir. Ancak, mukabil veya alternatif teklifleri kabul edip etmemekte İdare serbesttir.</w:t>
      </w:r>
    </w:p>
    <w:p w:rsidR="004A6CEB" w:rsidRDefault="004A6CEB" w:rsidP="004A6CEB">
      <w:pPr>
        <w:jc w:val="both"/>
      </w:pPr>
    </w:p>
    <w:p w:rsidR="004A6CEB" w:rsidRPr="0073339C" w:rsidRDefault="004A6CEB" w:rsidP="004A6CEB">
      <w:pPr>
        <w:jc w:val="both"/>
        <w:rPr>
          <w:b/>
          <w:bCs/>
        </w:rPr>
      </w:pPr>
      <w:r>
        <w:rPr>
          <w:b/>
          <w:bCs/>
        </w:rPr>
        <w:t>Madde 22</w:t>
      </w:r>
      <w:r w:rsidRPr="0073339C">
        <w:rPr>
          <w:b/>
          <w:bCs/>
        </w:rPr>
        <w:t xml:space="preserve">-Tekliflerin sunulma şekli </w:t>
      </w:r>
    </w:p>
    <w:p w:rsidR="004A6CEB" w:rsidRPr="0073339C" w:rsidRDefault="004A6CEB" w:rsidP="004A6CEB">
      <w:pPr>
        <w:jc w:val="both"/>
      </w:pPr>
      <w:r>
        <w:rPr>
          <w:b/>
        </w:rPr>
        <w:t>22</w:t>
      </w:r>
      <w:r w:rsidRPr="0073339C">
        <w:rPr>
          <w:b/>
        </w:rPr>
        <w:t xml:space="preserve">.1. </w:t>
      </w:r>
      <w:r w:rsidRPr="0073339C">
        <w:t xml:space="preserve">Bu </w:t>
      </w:r>
      <w:r>
        <w:t>Şartname</w:t>
      </w:r>
      <w:r w:rsidRPr="0073339C">
        <w:t xml:space="preserve"> ile istenilen tüm ihale yeterlik belgeleri bir zarfa konulur. Zarfın üzerine isteklinin adı, soyadı veya ticaret ünvanı, tebligata esas açık adresi, </w:t>
      </w:r>
      <w:r w:rsidR="00763C95">
        <w:rPr>
          <w:b/>
        </w:rPr>
        <w:t>“Hayvan Tanımlama Tasması</w:t>
      </w:r>
      <w:r w:rsidRPr="0073339C">
        <w:rPr>
          <w:b/>
          <w:bCs/>
        </w:rPr>
        <w:t xml:space="preserve"> Alım İhalesi İle İlgili Tekliftir.</w:t>
      </w:r>
      <w:r w:rsidRPr="0073339C">
        <w:rPr>
          <w:b/>
        </w:rPr>
        <w:t>”</w:t>
      </w:r>
      <w:r w:rsidRPr="0073339C">
        <w:t xml:space="preserve"> ibaresi ve ihaleyi yapan idarenin açık adresi yazılır. Zarfın yapıştırılan yeri istekli tarafından imzalanarak, mühürlenecek veya kaşelenecektir.</w:t>
      </w:r>
      <w:r>
        <w:t xml:space="preserve"> </w:t>
      </w:r>
      <w:r w:rsidRPr="0073339C">
        <w:t>Aday veya isteklinin ortak girişim olması halinde zarfın yapıştırılan yerinin ortaklardan herhangi biri tarafından imzalanarak kaşelenmesi veya mühürlenmesi yeterlidir.</w:t>
      </w:r>
    </w:p>
    <w:p w:rsidR="004A6CEB" w:rsidRPr="0073339C" w:rsidRDefault="004A6CEB" w:rsidP="004A6CEB">
      <w:pPr>
        <w:jc w:val="both"/>
      </w:pPr>
      <w:r>
        <w:rPr>
          <w:b/>
          <w:bCs/>
        </w:rPr>
        <w:t>22</w:t>
      </w:r>
      <w:r w:rsidRPr="0073339C">
        <w:rPr>
          <w:b/>
          <w:bCs/>
        </w:rPr>
        <w:t xml:space="preserve">.2. </w:t>
      </w:r>
      <w:r w:rsidRPr="0073339C">
        <w:t>Teklifler ihale dokümanında belirtilen ihale saatine kadar sıra numaralı alındılar karşılığında idareye (Tarım İşletmeleri Genel Müdürlüğü Bakanlıklar</w:t>
      </w:r>
      <w:r>
        <w:t xml:space="preserve"> Çankaya</w:t>
      </w:r>
      <w:r w:rsidRPr="0073339C">
        <w:t xml:space="preserve"> /ANKARA adresindeki genel evrak servisine) teslim edilir. Bu saatten sonra verilen teklifler kabul edilmez ve açılmadan istekliye iade edilir. Bu durum bir tutanakla tespit edilir.</w:t>
      </w:r>
    </w:p>
    <w:p w:rsidR="004A6CEB" w:rsidRPr="0073339C" w:rsidRDefault="004A6CEB" w:rsidP="004A6CEB">
      <w:pPr>
        <w:jc w:val="both"/>
      </w:pPr>
      <w:r>
        <w:rPr>
          <w:b/>
          <w:bCs/>
        </w:rPr>
        <w:t>22</w:t>
      </w:r>
      <w:r w:rsidRPr="0073339C">
        <w:rPr>
          <w:b/>
          <w:bCs/>
        </w:rPr>
        <w:t>.3.</w:t>
      </w:r>
      <w:r w:rsidRPr="0073339C">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rsidR="004A6CEB" w:rsidRPr="0073339C" w:rsidRDefault="004A6CEB" w:rsidP="004A6CEB">
      <w:pPr>
        <w:jc w:val="both"/>
      </w:pPr>
      <w:r>
        <w:rPr>
          <w:b/>
          <w:bCs/>
        </w:rPr>
        <w:t>22</w:t>
      </w:r>
      <w:r w:rsidRPr="0073339C">
        <w:rPr>
          <w:b/>
          <w:bCs/>
        </w:rPr>
        <w:t>.4.</w:t>
      </w:r>
      <w:r w:rsidRPr="0073339C">
        <w:t xml:space="preserve"> Verilen teklifler, bu </w:t>
      </w:r>
      <w:r>
        <w:t>Şartname</w:t>
      </w:r>
      <w:r w:rsidRPr="0073339C">
        <w:t xml:space="preserve"> hükümlerine göre zeyilname düzenlenmesi hali hariç, herhangi bir sebeple geri alınamaz ve değiştirilemez.</w:t>
      </w:r>
    </w:p>
    <w:p w:rsidR="004A6CEB" w:rsidRDefault="004A6CEB" w:rsidP="004A6CEB">
      <w:pPr>
        <w:jc w:val="both"/>
      </w:pPr>
      <w:r>
        <w:rPr>
          <w:b/>
          <w:bCs/>
        </w:rPr>
        <w:t>22</w:t>
      </w:r>
      <w:r w:rsidRPr="0073339C">
        <w:rPr>
          <w:b/>
          <w:bCs/>
        </w:rPr>
        <w:t>.5.</w:t>
      </w:r>
      <w:r w:rsidRPr="0073339C">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4A6CEB" w:rsidRDefault="004A6CEB" w:rsidP="004A6CEB">
      <w:pPr>
        <w:jc w:val="both"/>
      </w:pPr>
    </w:p>
    <w:p w:rsidR="004A6CEB" w:rsidRPr="006D7160" w:rsidRDefault="004A6CEB" w:rsidP="004A6CEB">
      <w:pPr>
        <w:jc w:val="both"/>
        <w:rPr>
          <w:b/>
          <w:bCs/>
        </w:rPr>
      </w:pPr>
      <w:r>
        <w:rPr>
          <w:b/>
          <w:bCs/>
        </w:rPr>
        <w:t>Madde 23</w:t>
      </w:r>
      <w:r w:rsidRPr="006D7160">
        <w:rPr>
          <w:b/>
          <w:bCs/>
        </w:rPr>
        <w:t>-Teklif mektubunun şekli ve içeriği</w:t>
      </w:r>
    </w:p>
    <w:p w:rsidR="004A6CEB" w:rsidRPr="006D7160" w:rsidRDefault="004A6CEB" w:rsidP="004A6CEB">
      <w:pPr>
        <w:jc w:val="both"/>
      </w:pPr>
      <w:r>
        <w:rPr>
          <w:b/>
          <w:bCs/>
        </w:rPr>
        <w:t>23</w:t>
      </w:r>
      <w:r w:rsidRPr="006D7160">
        <w:rPr>
          <w:b/>
          <w:bCs/>
        </w:rPr>
        <w:t>.1.</w:t>
      </w:r>
      <w:r w:rsidRPr="006D7160">
        <w:t xml:space="preserve"> Teklif mektupları, ekteki form örneğine uygun şekilde yazılı ve imzalı olarak sunulur.</w:t>
      </w:r>
    </w:p>
    <w:p w:rsidR="004A6CEB" w:rsidRPr="006D7160" w:rsidRDefault="004A6CEB" w:rsidP="004A6CEB">
      <w:pPr>
        <w:jc w:val="both"/>
      </w:pPr>
      <w:r>
        <w:rPr>
          <w:b/>
        </w:rPr>
        <w:t>23</w:t>
      </w:r>
      <w:r w:rsidRPr="006D7160">
        <w:rPr>
          <w:b/>
        </w:rPr>
        <w:t xml:space="preserve">.2. </w:t>
      </w:r>
      <w:r w:rsidRPr="006D7160">
        <w:rPr>
          <w:bCs/>
        </w:rPr>
        <w:t>Teklif Mektubunda</w:t>
      </w:r>
      <w:r w:rsidRPr="006D7160">
        <w:t xml:space="preserve">; </w:t>
      </w:r>
    </w:p>
    <w:p w:rsidR="004A6CEB" w:rsidRPr="006D7160" w:rsidRDefault="004A6CEB" w:rsidP="004A6CEB">
      <w:pPr>
        <w:jc w:val="both"/>
      </w:pPr>
      <w:r w:rsidRPr="006D7160">
        <w:t>a) İhale dokümanının tamamen okunup kabul edildiğinin belirtilmesi,</w:t>
      </w:r>
    </w:p>
    <w:p w:rsidR="004A6CEB" w:rsidRPr="006D7160" w:rsidRDefault="004A6CEB" w:rsidP="004A6CEB">
      <w:pPr>
        <w:jc w:val="both"/>
      </w:pPr>
      <w:r w:rsidRPr="006D7160">
        <w:t>b) Teklif edilen bedelin rakam ve yazı ile birbirine uygun olarak açıkça yazılması,</w:t>
      </w:r>
    </w:p>
    <w:p w:rsidR="004A6CEB" w:rsidRPr="006D7160" w:rsidRDefault="004A6CEB" w:rsidP="004A6CEB">
      <w:pPr>
        <w:jc w:val="both"/>
      </w:pPr>
      <w:r w:rsidRPr="006D7160">
        <w:t xml:space="preserve">c) Üzerinde kazıntı, silinti, düzeltme bulunmaması, </w:t>
      </w:r>
    </w:p>
    <w:p w:rsidR="004A6CEB" w:rsidRPr="006D7160" w:rsidRDefault="004A6CEB" w:rsidP="004A6CEB">
      <w:pPr>
        <w:jc w:val="both"/>
      </w:pPr>
      <w:r w:rsidRPr="006D7160">
        <w:t>ç) Teklif mektubunun ad, soyad veya ticaret ünvanı yazılmak suretiyle yetkili kişilerce imzalanmış olması, zorunludur.</w:t>
      </w:r>
    </w:p>
    <w:p w:rsidR="004A6CEB" w:rsidRPr="006D7160" w:rsidRDefault="004A6CEB" w:rsidP="004A6CEB">
      <w:pPr>
        <w:jc w:val="both"/>
        <w:rPr>
          <w:bCs/>
        </w:rPr>
      </w:pPr>
      <w:r>
        <w:rPr>
          <w:b/>
        </w:rPr>
        <w:t>23</w:t>
      </w:r>
      <w:r w:rsidRPr="006D7160">
        <w:rPr>
          <w:b/>
        </w:rPr>
        <w:t>.3.</w:t>
      </w:r>
      <w:r w:rsidRPr="006D7160">
        <w:rPr>
          <w:bCs/>
        </w:rPr>
        <w:t xml:space="preserve"> Ortak girişim olarak teklif veren isteklilerin teklif mektuplarının, ortakların tamamı tarafından veya teklif vermeye yetki verdikleri kişiler tarafından imzalanması gerekir.</w:t>
      </w:r>
    </w:p>
    <w:p w:rsidR="004A6CEB" w:rsidRPr="006D7160" w:rsidRDefault="004A6CEB" w:rsidP="004A6CEB">
      <w:pPr>
        <w:jc w:val="both"/>
        <w:rPr>
          <w:bCs/>
        </w:rPr>
      </w:pPr>
      <w:r w:rsidRPr="006D7160">
        <w:rPr>
          <w:bCs/>
        </w:rPr>
        <w:t>Bu hususları taşımayan teklif mektupları değerlendirme dışı bırakılır.</w:t>
      </w:r>
    </w:p>
    <w:p w:rsidR="004A6CEB" w:rsidRPr="00605075" w:rsidRDefault="004A6CEB" w:rsidP="004A6CEB">
      <w:pPr>
        <w:jc w:val="both"/>
        <w:rPr>
          <w:b/>
          <w:bCs/>
          <w:u w:val="dotted"/>
        </w:rPr>
      </w:pPr>
    </w:p>
    <w:p w:rsidR="004A6CEB" w:rsidRPr="00765372" w:rsidRDefault="004A6CEB" w:rsidP="004A6CEB">
      <w:pPr>
        <w:jc w:val="both"/>
        <w:rPr>
          <w:b/>
          <w:bCs/>
        </w:rPr>
      </w:pPr>
      <w:r>
        <w:rPr>
          <w:b/>
          <w:bCs/>
        </w:rPr>
        <w:t>Madde 24</w:t>
      </w:r>
      <w:r w:rsidRPr="00765372">
        <w:rPr>
          <w:b/>
          <w:bCs/>
        </w:rPr>
        <w:t xml:space="preserve">- Tekliflerin geçerlilik süresi </w:t>
      </w:r>
    </w:p>
    <w:p w:rsidR="004A6CEB" w:rsidRPr="00765372" w:rsidRDefault="004A6CEB" w:rsidP="004A6CEB">
      <w:pPr>
        <w:jc w:val="both"/>
      </w:pPr>
      <w:r>
        <w:rPr>
          <w:b/>
          <w:bCs/>
        </w:rPr>
        <w:t>24</w:t>
      </w:r>
      <w:r w:rsidRPr="00765372">
        <w:rPr>
          <w:b/>
          <w:bCs/>
        </w:rPr>
        <w:t>.1.</w:t>
      </w:r>
      <w:r w:rsidRPr="00765372">
        <w:t xml:space="preserve"> Tekliflerin geçerlilik süresi, ihale tarihinden itibaren en az </w:t>
      </w:r>
      <w:r w:rsidR="00FC5447">
        <w:rPr>
          <w:b/>
        </w:rPr>
        <w:t>30 (Otuz</w:t>
      </w:r>
      <w:r w:rsidRPr="005E501F">
        <w:rPr>
          <w:b/>
        </w:rPr>
        <w:t>)</w:t>
      </w:r>
      <w:r w:rsidRPr="005E501F">
        <w:t xml:space="preserve"> takvim</w:t>
      </w:r>
      <w:r>
        <w:t xml:space="preserve"> günüdür.</w:t>
      </w:r>
      <w:r w:rsidRPr="00765372">
        <w:t xml:space="preserve"> </w:t>
      </w:r>
    </w:p>
    <w:p w:rsidR="004A6CEB" w:rsidRPr="00765372" w:rsidRDefault="004A6CEB" w:rsidP="004A6CEB">
      <w:pPr>
        <w:jc w:val="both"/>
      </w:pPr>
      <w:r>
        <w:rPr>
          <w:b/>
          <w:bCs/>
        </w:rPr>
        <w:t>24</w:t>
      </w:r>
      <w:r w:rsidRPr="00765372">
        <w:rPr>
          <w:b/>
          <w:bCs/>
        </w:rPr>
        <w:t>.2.</w:t>
      </w:r>
      <w:r>
        <w:t xml:space="preserve"> İhtiyaç duyulması halinde</w:t>
      </w:r>
      <w:r w:rsidRPr="00765372">
        <w:t>, teklif geçerlilik süresinin en fazla yukarıda belirlenen süre kadar uzatılması</w:t>
      </w:r>
      <w:r>
        <w:t xml:space="preserve"> istekliden talep</w:t>
      </w:r>
      <w:r w:rsidRPr="000E3D09">
        <w:rPr>
          <w:rFonts w:eastAsiaTheme="minorEastAsia"/>
          <w:color w:val="000000"/>
        </w:rPr>
        <w:t xml:space="preserve"> </w:t>
      </w:r>
      <w:r w:rsidRPr="000E3D09">
        <w:t>edilebilir.</w:t>
      </w:r>
      <w:r>
        <w:t xml:space="preserve"> </w:t>
      </w:r>
      <w:r w:rsidRPr="00765372">
        <w:t>İstekli, İdarenin bu talebini kabul veya reddedebilir. İdarenin teklif geçerlilik süresinin uzatılması talebini reddeden isteklinin geçici t</w:t>
      </w:r>
      <w:r>
        <w:t>eminatı iade edilir.</w:t>
      </w:r>
    </w:p>
    <w:p w:rsidR="004A6CEB" w:rsidRPr="00765372" w:rsidRDefault="004A6CEB" w:rsidP="004A6CEB">
      <w:pPr>
        <w:jc w:val="both"/>
      </w:pPr>
      <w:r>
        <w:rPr>
          <w:b/>
          <w:bCs/>
        </w:rPr>
        <w:t>24</w:t>
      </w:r>
      <w:r w:rsidRPr="00765372">
        <w:rPr>
          <w:b/>
          <w:bCs/>
        </w:rPr>
        <w:t>.3.</w:t>
      </w:r>
      <w:r w:rsidRPr="00765372">
        <w:t xml:space="preserve"> </w:t>
      </w:r>
      <w:r w:rsidRPr="006013E2">
        <w:t>Teklifinin geçerlilik süresini uzatan istekli, teklif ve sözleşme koşullarını değiştirmeden, geçici teminatını kabul ettiği yeni teklif geçerlilik süresi ile geçici teminata ilişki</w:t>
      </w:r>
      <w:r>
        <w:t>n hükümlere uygun hale getirir</w:t>
      </w:r>
      <w:r w:rsidRPr="00765372">
        <w:t>.</w:t>
      </w:r>
    </w:p>
    <w:p w:rsidR="004A6CEB" w:rsidRPr="00F60267" w:rsidRDefault="004A6CEB" w:rsidP="004A6CEB">
      <w:pPr>
        <w:jc w:val="both"/>
      </w:pPr>
      <w:r>
        <w:rPr>
          <w:b/>
          <w:bCs/>
        </w:rPr>
        <w:t>24</w:t>
      </w:r>
      <w:r w:rsidRPr="00765372">
        <w:rPr>
          <w:b/>
          <w:bCs/>
        </w:rPr>
        <w:t>.4.</w:t>
      </w:r>
      <w:r w:rsidRPr="00765372">
        <w:t xml:space="preserve"> Bu konudaki </w:t>
      </w:r>
      <w:r>
        <w:t>istek ve cevaplar yazılı olacaktır.</w:t>
      </w:r>
    </w:p>
    <w:p w:rsidR="00630939" w:rsidRDefault="00630939" w:rsidP="002F7873">
      <w:pPr>
        <w:jc w:val="both"/>
      </w:pPr>
    </w:p>
    <w:p w:rsidR="004A6CEB" w:rsidRPr="00765372" w:rsidRDefault="004A6CEB" w:rsidP="004A6CEB">
      <w:pPr>
        <w:jc w:val="both"/>
        <w:rPr>
          <w:b/>
          <w:bCs/>
        </w:rPr>
      </w:pPr>
      <w:r>
        <w:rPr>
          <w:b/>
          <w:bCs/>
        </w:rPr>
        <w:t>Madde 25-Teklif fiyata da</w:t>
      </w:r>
      <w:r w:rsidRPr="00765372">
        <w:rPr>
          <w:b/>
          <w:bCs/>
        </w:rPr>
        <w:t>hil olan</w:t>
      </w:r>
      <w:r>
        <w:rPr>
          <w:b/>
          <w:bCs/>
        </w:rPr>
        <w:t xml:space="preserve"> giderler</w:t>
      </w:r>
    </w:p>
    <w:p w:rsidR="004A6CEB" w:rsidRPr="00765372" w:rsidRDefault="004A6CEB" w:rsidP="004A6CEB">
      <w:pPr>
        <w:jc w:val="both"/>
      </w:pPr>
      <w:r>
        <w:rPr>
          <w:b/>
          <w:bCs/>
        </w:rPr>
        <w:t>25</w:t>
      </w:r>
      <w:r w:rsidRPr="00765372">
        <w:rPr>
          <w:b/>
          <w:bCs/>
        </w:rPr>
        <w:t>.1.</w:t>
      </w:r>
      <w:r>
        <w:t xml:space="preserve"> H</w:t>
      </w:r>
      <w:r w:rsidRPr="00765372">
        <w:t xml:space="preserve">er türlü vergi, resim, harç, </w:t>
      </w:r>
      <w:r w:rsidR="003958A0">
        <w:t xml:space="preserve">nakliye, </w:t>
      </w:r>
      <w:r w:rsidRPr="00765372">
        <w:t>ihale komisyon kararlarına ait kara</w:t>
      </w:r>
      <w:r w:rsidR="003958A0">
        <w:t>r pulu, sözleşme damga vergisi</w:t>
      </w:r>
      <w:r w:rsidRPr="00765372">
        <w:t xml:space="preserve"> ve benzeri giderler ile her </w:t>
      </w:r>
      <w:r w:rsidR="003958A0">
        <w:t>türlü sigorta giderleri,</w:t>
      </w:r>
      <w:r w:rsidR="00A205C4">
        <w:t xml:space="preserve"> montaj, eğitim, test gierleri,</w:t>
      </w:r>
      <w:r w:rsidRPr="00765372">
        <w:t xml:space="preserve"> teknik </w:t>
      </w:r>
      <w:r>
        <w:t>şartname</w:t>
      </w:r>
      <w:r w:rsidR="003958A0">
        <w:t>de belirtilen</w:t>
      </w:r>
      <w:r w:rsidRPr="00765372">
        <w:t xml:space="preserve"> giderler teklif fiyata dahildir. </w:t>
      </w:r>
    </w:p>
    <w:p w:rsidR="004A6CEB" w:rsidRPr="00765372" w:rsidRDefault="004A6CEB" w:rsidP="004A6CEB">
      <w:pPr>
        <w:jc w:val="both"/>
      </w:pPr>
      <w:r>
        <w:rPr>
          <w:b/>
        </w:rPr>
        <w:t>25</w:t>
      </w:r>
      <w:r w:rsidRPr="00765372">
        <w:rPr>
          <w:b/>
        </w:rPr>
        <w:t>.2.</w:t>
      </w:r>
      <w:r w:rsidRPr="00765372">
        <w:t xml:space="preserve"> </w:t>
      </w:r>
      <w:r>
        <w:rPr>
          <w:color w:val="FF0000"/>
        </w:rPr>
        <w:t>25.1</w:t>
      </w:r>
      <w:r w:rsidRPr="00765372">
        <w:rPr>
          <w:color w:val="FF0000"/>
        </w:rPr>
        <w:t xml:space="preserve"> inci</w:t>
      </w:r>
      <w:r w:rsidRPr="00765372">
        <w:t xml:space="preserve"> maddede yer alan gider kalemlerinde artış olması ya da benzeri yeni gider kalemleri oluşması hallerinde, teklif edilen fiyatın bu tür artış ya da farkları karşılayacak payı içerdiği kabul edil</w:t>
      </w:r>
      <w:r>
        <w:t>ir.</w:t>
      </w:r>
      <w:r w:rsidR="00B80F51">
        <w:t xml:space="preserve"> </w:t>
      </w:r>
      <w:r w:rsidRPr="006013E2">
        <w:t>Yüklenici, bu artış ve farkları ileri sürerek herhangi bir hak talebinde bulunamaz.</w:t>
      </w:r>
    </w:p>
    <w:p w:rsidR="004A6CEB" w:rsidRPr="006D7160" w:rsidRDefault="004A6CEB" w:rsidP="004A6CEB">
      <w:pPr>
        <w:jc w:val="both"/>
      </w:pPr>
      <w:r>
        <w:rPr>
          <w:b/>
        </w:rPr>
        <w:t>25</w:t>
      </w:r>
      <w:r w:rsidRPr="00765372">
        <w:rPr>
          <w:b/>
        </w:rPr>
        <w:t>.3.</w:t>
      </w:r>
      <w:r w:rsidRPr="00765372">
        <w:t xml:space="preserve"> Ancak, sözleşme konusu işin bedelinin ödenmesi aşamasında doğacak Katma Değer Vergisi (KDV</w:t>
      </w:r>
      <w:r>
        <w:t>) ilgili mevzuatı çerçevesinde İ</w:t>
      </w:r>
      <w:r w:rsidRPr="00765372">
        <w:t>dare</w:t>
      </w:r>
      <w:r>
        <w:t xml:space="preserve"> tarafından</w:t>
      </w:r>
      <w:r w:rsidRPr="00765372">
        <w:t xml:space="preserve"> yükleniciye ayrıca ödenir.</w:t>
      </w:r>
    </w:p>
    <w:p w:rsidR="004A6CEB" w:rsidRDefault="004A6CEB" w:rsidP="004A6CEB">
      <w:pPr>
        <w:jc w:val="both"/>
        <w:rPr>
          <w:b/>
          <w:bCs/>
        </w:rPr>
      </w:pPr>
    </w:p>
    <w:p w:rsidR="004A6CEB" w:rsidRPr="00765372" w:rsidRDefault="004A6CEB" w:rsidP="004A6CEB">
      <w:pPr>
        <w:jc w:val="both"/>
        <w:rPr>
          <w:b/>
          <w:bCs/>
        </w:rPr>
      </w:pPr>
      <w:r>
        <w:rPr>
          <w:b/>
          <w:bCs/>
        </w:rPr>
        <w:t>Madde 26</w:t>
      </w:r>
      <w:r w:rsidRPr="00765372">
        <w:rPr>
          <w:b/>
          <w:bCs/>
        </w:rPr>
        <w:t>-Geçici teminat</w:t>
      </w:r>
    </w:p>
    <w:p w:rsidR="004A6CEB" w:rsidRPr="00765372" w:rsidRDefault="004A6CEB" w:rsidP="004A6CEB">
      <w:pPr>
        <w:jc w:val="both"/>
      </w:pPr>
      <w:r>
        <w:rPr>
          <w:b/>
          <w:bCs/>
        </w:rPr>
        <w:t>26</w:t>
      </w:r>
      <w:r w:rsidRPr="00765372">
        <w:rPr>
          <w:b/>
          <w:bCs/>
        </w:rPr>
        <w:t>.1.</w:t>
      </w:r>
      <w:r w:rsidRPr="00765372">
        <w:t xml:space="preserve"> İstekliler teklif ettikleri bedelin </w:t>
      </w:r>
      <w:r w:rsidRPr="00765372">
        <w:rPr>
          <w:b/>
          <w:bCs/>
        </w:rPr>
        <w:t>%3</w:t>
      </w:r>
      <w:r w:rsidRPr="00765372">
        <w:t xml:space="preserve">’ünden az olmamak üzere kendi belirleyecekleri tutarda geçici teminat vereceklerdir. Teklif edilen bedelin </w:t>
      </w:r>
      <w:r w:rsidRPr="00765372">
        <w:rPr>
          <w:b/>
          <w:bCs/>
        </w:rPr>
        <w:t>%3</w:t>
      </w:r>
      <w:r w:rsidRPr="00765372">
        <w:t>’ünden az oranda geçici teminat veren isteklilerin teklifleri değerlendirme dışı bırakılacaktır.</w:t>
      </w:r>
    </w:p>
    <w:p w:rsidR="004A6CEB" w:rsidRPr="00765372" w:rsidRDefault="004A6CEB" w:rsidP="004A6CEB">
      <w:pPr>
        <w:jc w:val="both"/>
      </w:pPr>
      <w:r>
        <w:rPr>
          <w:b/>
          <w:bCs/>
        </w:rPr>
        <w:t>26</w:t>
      </w:r>
      <w:r w:rsidRPr="00765372">
        <w:rPr>
          <w:b/>
          <w:bCs/>
        </w:rPr>
        <w:t>.2</w:t>
      </w:r>
      <w:r w:rsidRPr="00765372">
        <w:t>. İsteklinin ortak girişim olması halinde, toplam geçici teminat miktarı ortaklık oranına bakılmaksızın ortaklardan biri veya birkaçı tarafından karşılanabilir.</w:t>
      </w:r>
    </w:p>
    <w:p w:rsidR="004A6CEB" w:rsidRPr="00765372" w:rsidRDefault="004A6CEB" w:rsidP="004A6CEB">
      <w:pPr>
        <w:widowControl w:val="0"/>
        <w:autoSpaceDE w:val="0"/>
        <w:autoSpaceDN w:val="0"/>
        <w:adjustRightInd w:val="0"/>
        <w:jc w:val="both"/>
        <w:rPr>
          <w:color w:val="000000"/>
        </w:rPr>
      </w:pPr>
      <w:r>
        <w:rPr>
          <w:b/>
          <w:bCs/>
        </w:rPr>
        <w:t>26</w:t>
      </w:r>
      <w:r w:rsidRPr="00765372">
        <w:rPr>
          <w:b/>
          <w:bCs/>
        </w:rPr>
        <w:t>.3.</w:t>
      </w:r>
      <w:r w:rsidRPr="00765372">
        <w:t xml:space="preserve">  Geçici teminat olarak sunulan teminat mektuplarında geçerlilik tarihi belirtilmelidir. </w:t>
      </w:r>
      <w:r w:rsidRPr="00765372">
        <w:rPr>
          <w:color w:val="000000"/>
        </w:rPr>
        <w:t>Bu tarih</w:t>
      </w:r>
      <w:r w:rsidRPr="00555C68">
        <w:rPr>
          <w:color w:val="000000"/>
        </w:rPr>
        <w:t>,</w:t>
      </w:r>
      <w:r>
        <w:rPr>
          <w:color w:val="000000"/>
        </w:rPr>
        <w:t xml:space="preserve"> </w:t>
      </w:r>
      <w:r w:rsidR="00F730A3">
        <w:rPr>
          <w:b/>
          <w:color w:val="000000"/>
          <w:highlight w:val="yellow"/>
        </w:rPr>
        <w:t>05</w:t>
      </w:r>
      <w:r w:rsidR="00F730A3">
        <w:rPr>
          <w:b/>
          <w:highlight w:val="yellow"/>
        </w:rPr>
        <w:t>/02</w:t>
      </w:r>
      <w:bookmarkStart w:id="0" w:name="_GoBack"/>
      <w:bookmarkEnd w:id="0"/>
      <w:r w:rsidR="001F09F4">
        <w:rPr>
          <w:b/>
          <w:highlight w:val="yellow"/>
        </w:rPr>
        <w:t>/2026</w:t>
      </w:r>
      <w:r w:rsidRPr="00555C68">
        <w:t xml:space="preserve"> </w:t>
      </w:r>
      <w:r w:rsidRPr="00555C68">
        <w:rPr>
          <w:color w:val="000000"/>
        </w:rPr>
        <w:t>tarihinden</w:t>
      </w:r>
      <w:r w:rsidRPr="00765372">
        <w:rPr>
          <w:color w:val="000000"/>
        </w:rPr>
        <w:t xml:space="preserve"> önce olmamak üzere istekli tarafından belirlenir.</w:t>
      </w:r>
    </w:p>
    <w:p w:rsidR="004A6CEB" w:rsidRPr="006013E2" w:rsidRDefault="004A6CEB" w:rsidP="004A6CEB">
      <w:pPr>
        <w:jc w:val="both"/>
        <w:rPr>
          <w:b/>
          <w:bCs/>
        </w:rPr>
      </w:pPr>
      <w:r>
        <w:rPr>
          <w:b/>
          <w:bCs/>
        </w:rPr>
        <w:t>26</w:t>
      </w:r>
      <w:r w:rsidRPr="00765372">
        <w:rPr>
          <w:b/>
          <w:bCs/>
        </w:rPr>
        <w:t>.4.</w:t>
      </w:r>
      <w:r w:rsidRPr="006013E2">
        <w:rPr>
          <w:rFonts w:eastAsiaTheme="minorEastAsia"/>
          <w:color w:val="000000"/>
        </w:rPr>
        <w:t xml:space="preserve"> </w:t>
      </w:r>
      <w:r w:rsidRPr="006013E2">
        <w:rPr>
          <w:bCs/>
        </w:rPr>
        <w:t>Geçici teminatı ihalede istenilen katılma şar</w:t>
      </w:r>
      <w:r>
        <w:rPr>
          <w:bCs/>
        </w:rPr>
        <w:t>tlarını sağlamayan teklifler değerlendirme dışı bırakı</w:t>
      </w:r>
      <w:r w:rsidRPr="006013E2">
        <w:rPr>
          <w:bCs/>
        </w:rPr>
        <w:t>lacaktır.</w:t>
      </w:r>
      <w:r w:rsidRPr="006013E2">
        <w:rPr>
          <w:b/>
          <w:bCs/>
        </w:rPr>
        <w:t xml:space="preserve"> </w:t>
      </w:r>
    </w:p>
    <w:p w:rsidR="004A6CEB" w:rsidRPr="00765372" w:rsidRDefault="004A6CEB" w:rsidP="004A6CEB">
      <w:pPr>
        <w:jc w:val="both"/>
      </w:pPr>
      <w:r>
        <w:rPr>
          <w:b/>
        </w:rPr>
        <w:t>26</w:t>
      </w:r>
      <w:r w:rsidRPr="00D37FBF">
        <w:rPr>
          <w:b/>
        </w:rPr>
        <w:t>.5. Geçici Teminatın İadesi</w:t>
      </w:r>
    </w:p>
    <w:p w:rsidR="004A6CEB" w:rsidRPr="00765372" w:rsidRDefault="004A6CEB" w:rsidP="004A6CEB">
      <w:pPr>
        <w:jc w:val="both"/>
      </w:pPr>
      <w:r>
        <w:rPr>
          <w:b/>
        </w:rPr>
        <w:t>26</w:t>
      </w:r>
      <w:r w:rsidRPr="00765372">
        <w:rPr>
          <w:b/>
        </w:rPr>
        <w:t>.5.1.</w:t>
      </w:r>
      <w:r w:rsidRPr="00765372">
        <w:t xml:space="preserve"> İhale üzerinde bırakılmayan isteklilere ait teminatlar tekliflerin değerlendirilmesi tamamlandıktan (ihale karara bağlandıktan) sonra iade edilir.</w:t>
      </w:r>
    </w:p>
    <w:p w:rsidR="004A6CEB" w:rsidRPr="00765372" w:rsidRDefault="004A6CEB" w:rsidP="004A6CEB">
      <w:pPr>
        <w:jc w:val="both"/>
      </w:pPr>
      <w:r>
        <w:rPr>
          <w:b/>
        </w:rPr>
        <w:t>26</w:t>
      </w:r>
      <w:r w:rsidRPr="00765372">
        <w:rPr>
          <w:b/>
        </w:rPr>
        <w:t>.5.2.</w:t>
      </w:r>
      <w:r w:rsidRPr="00765372">
        <w:t xml:space="preserve"> İhale üzerinde bırakılan isteklinin geçici teminatı ise gerekli kesin teminatın verilip sözleşmeyi imzalaması halinde iade edilir.</w:t>
      </w:r>
    </w:p>
    <w:p w:rsidR="004A6CEB" w:rsidRPr="00BC4A35" w:rsidRDefault="004A6CEB" w:rsidP="004A6CEB">
      <w:pPr>
        <w:tabs>
          <w:tab w:val="left" w:pos="0"/>
        </w:tabs>
        <w:jc w:val="both"/>
      </w:pPr>
      <w:r>
        <w:rPr>
          <w:b/>
        </w:rPr>
        <w:t>26</w:t>
      </w:r>
      <w:r w:rsidRPr="006013E2">
        <w:rPr>
          <w:b/>
        </w:rPr>
        <w:t xml:space="preserve">.5.3. </w:t>
      </w:r>
      <w:r w:rsidRPr="006013E2">
        <w:t>İhale üzerinde bırakılan istekli ile sözleşme imzalanması halinde, ekonomik açıdan en avantajlı ikinci teklif sahibine ait teminat, sözleşme imzalandıktan hemen sonra iade edilir.</w:t>
      </w:r>
    </w:p>
    <w:p w:rsidR="004A6CEB" w:rsidRDefault="004A6CEB" w:rsidP="004A6CEB">
      <w:pPr>
        <w:jc w:val="both"/>
        <w:rPr>
          <w:b/>
          <w:bCs/>
        </w:rPr>
      </w:pPr>
    </w:p>
    <w:p w:rsidR="004A6CEB" w:rsidRPr="00765372" w:rsidRDefault="004A6CEB" w:rsidP="004A6CEB">
      <w:pPr>
        <w:jc w:val="both"/>
        <w:rPr>
          <w:b/>
          <w:bCs/>
        </w:rPr>
      </w:pPr>
      <w:r>
        <w:rPr>
          <w:b/>
          <w:bCs/>
        </w:rPr>
        <w:t>Madde 27</w:t>
      </w:r>
      <w:r w:rsidRPr="00765372">
        <w:rPr>
          <w:b/>
          <w:bCs/>
        </w:rPr>
        <w:t xml:space="preserve"> - Teminat olarak kabul edilecek değerler</w:t>
      </w:r>
    </w:p>
    <w:p w:rsidR="004A6CEB" w:rsidRPr="00765372" w:rsidRDefault="004A6CEB" w:rsidP="004A6CEB">
      <w:pPr>
        <w:jc w:val="both"/>
      </w:pPr>
      <w:r>
        <w:rPr>
          <w:b/>
        </w:rPr>
        <w:t>27</w:t>
      </w:r>
      <w:r w:rsidRPr="00765372">
        <w:rPr>
          <w:b/>
        </w:rPr>
        <w:t>.1</w:t>
      </w:r>
      <w:r w:rsidRPr="00765372">
        <w:t>. Teminat olarak kabul edilecek kıymetler aşağıda gösterilmiştir;</w:t>
      </w:r>
    </w:p>
    <w:p w:rsidR="004A6CEB" w:rsidRPr="00765372" w:rsidRDefault="004A6CEB" w:rsidP="004A6CEB">
      <w:pPr>
        <w:ind w:firstLine="340"/>
        <w:jc w:val="both"/>
      </w:pPr>
      <w:r w:rsidRPr="00765372">
        <w:t>a) Tedavüldeki Türk Parası,</w:t>
      </w:r>
    </w:p>
    <w:p w:rsidR="004A6CEB" w:rsidRPr="00765372" w:rsidRDefault="004A6CEB" w:rsidP="004A6CEB">
      <w:pPr>
        <w:ind w:firstLine="340"/>
        <w:jc w:val="both"/>
      </w:pPr>
      <w:r w:rsidRPr="00765372">
        <w:t xml:space="preserve">b) Karşılığı bloke edilmiş çekler, </w:t>
      </w:r>
    </w:p>
    <w:p w:rsidR="004A6CEB" w:rsidRPr="00765372" w:rsidRDefault="004A6CEB" w:rsidP="004A6CEB">
      <w:pPr>
        <w:ind w:firstLine="340"/>
        <w:jc w:val="both"/>
      </w:pPr>
      <w:r w:rsidRPr="00765372">
        <w:t xml:space="preserve">c) Geçerlilik süresi </w:t>
      </w:r>
      <w:r>
        <w:t>şartname</w:t>
      </w:r>
      <w:r w:rsidRPr="00765372">
        <w:t xml:space="preserve">lerde ve sözleşmelerde öngörülen süreye uygun olacak şekilde bankalar ve özel finans kuruluşları tarafından verilen teminat mektupları ile </w:t>
      </w:r>
      <w:r w:rsidRPr="008F23E6">
        <w:t>Türkiye’de yerleşik sigorta şirketleri tarafından kefalet sigortası kapsamında düzenlenen kefalet senetleri</w:t>
      </w:r>
    </w:p>
    <w:p w:rsidR="004A6CEB" w:rsidRPr="00765372" w:rsidRDefault="004A6CEB" w:rsidP="004A6CEB">
      <w:pPr>
        <w:ind w:firstLine="340"/>
        <w:jc w:val="both"/>
      </w:pPr>
      <w:r w:rsidRPr="00765372">
        <w:t>ç) Devlet istikraz tahvilleri, hazine kefaletine haiz tahviller ve özel kanunlarla teminat olarak kabul edileceği açıklanan belgeler,</w:t>
      </w:r>
    </w:p>
    <w:p w:rsidR="004A6CEB" w:rsidRPr="00765372" w:rsidRDefault="004A6CEB" w:rsidP="004A6CEB">
      <w:pPr>
        <w:ind w:firstLine="340"/>
        <w:jc w:val="both"/>
      </w:pPr>
      <w:r w:rsidRPr="00765372">
        <w:t xml:space="preserve">d) Belgelerden nominal değere faiz dahil edilerek ihraç edilenler, ana paraya tekabül eden satış değeri üzerinden teminat olarak kabul edilen Devlet iç borçlanma senetleri ve bu senetlerin yerine düzenlenen belgeler, </w:t>
      </w:r>
    </w:p>
    <w:p w:rsidR="004A6CEB" w:rsidRPr="00765372" w:rsidRDefault="004A6CEB" w:rsidP="004A6CEB">
      <w:pPr>
        <w:ind w:firstLine="340"/>
        <w:jc w:val="both"/>
      </w:pPr>
      <w:r w:rsidRPr="00765372">
        <w:t>e) İhale günündeki Türkiye Cumhuriyeti Merkez Bankası döviz alım kuruna göre TL teminat tutarını karşılamak ve kesin teminat olması halinde Türk Lirasına çevrilmek şartıyla döviz,</w:t>
      </w:r>
    </w:p>
    <w:p w:rsidR="004A6CEB" w:rsidRPr="00765372" w:rsidRDefault="004A6CEB" w:rsidP="004A6CEB">
      <w:pPr>
        <w:ind w:firstLine="340"/>
        <w:jc w:val="both"/>
      </w:pPr>
      <w:r w:rsidRPr="00765372">
        <w:t>f) İlgili mevzuata göre Türkiye’de faaliyette bulunmasına izin verilen yabancı bankaların düzenleyecekleri teminat mektupları ile Türkiye dışında faaliyette bulunan banka veya benzer kredi kuruluşlarının kontr garantisi üzerine Türkiye’de faaliyette bulunan bankaların veya özel finans kurumlarının düzenleyecekleri teminat mektupları.</w:t>
      </w:r>
    </w:p>
    <w:p w:rsidR="004A6CEB" w:rsidRPr="00765372" w:rsidRDefault="004A6CEB" w:rsidP="004A6CEB">
      <w:pPr>
        <w:ind w:firstLine="340"/>
        <w:jc w:val="both"/>
      </w:pPr>
      <w:r w:rsidRPr="00765372">
        <w:t>g) İnteraktif sistem ile İdarenin Banka hesaplarına yatırılan nakit teminat tutarları, İhale saati itibariyle İdarenin Banka hesaplarına intikal etmiş olmadıkça yatırılmamış sayılır.</w:t>
      </w:r>
    </w:p>
    <w:p w:rsidR="004A6CEB" w:rsidRDefault="004A6CEB" w:rsidP="004A6CEB">
      <w:pPr>
        <w:autoSpaceDE w:val="0"/>
        <w:autoSpaceDN w:val="0"/>
        <w:adjustRightInd w:val="0"/>
        <w:jc w:val="both"/>
      </w:pPr>
      <w:r>
        <w:rPr>
          <w:b/>
          <w:bCs/>
        </w:rPr>
        <w:lastRenderedPageBreak/>
        <w:t>27</w:t>
      </w:r>
      <w:r w:rsidRPr="00765372">
        <w:rPr>
          <w:b/>
          <w:bCs/>
        </w:rPr>
        <w:t>.2</w:t>
      </w:r>
      <w:r w:rsidRPr="00765372">
        <w:t xml:space="preserve">.Teminat mektupları dışındaki teminatların İdarenin </w:t>
      </w:r>
      <w:r>
        <w:t>Finans Yönetimi</w:t>
      </w:r>
      <w:r w:rsidRPr="00765372">
        <w:t xml:space="preserve"> Daire</w:t>
      </w:r>
      <w:r>
        <w:t>si</w:t>
      </w:r>
      <w:r w:rsidRPr="00765372">
        <w:t xml:space="preserve"> Başkanlığına veya İdarenin Halk Bankası Kurumsal Şubesi nezdindeki </w:t>
      </w:r>
      <w:r w:rsidRPr="00765372">
        <w:rPr>
          <w:b/>
          <w:bCs/>
        </w:rPr>
        <w:t xml:space="preserve">TR 31 0001 2009 4080 0004 0000 20 </w:t>
      </w:r>
      <w:r w:rsidRPr="00765372">
        <w:t>no.lu hesabına yatırılarak alınacak makbuz teklif zarfına konulacaktır.</w:t>
      </w:r>
    </w:p>
    <w:p w:rsidR="004A6CEB" w:rsidRPr="00B63D80" w:rsidRDefault="004A6CEB" w:rsidP="004A6CEB">
      <w:pPr>
        <w:autoSpaceDE w:val="0"/>
        <w:autoSpaceDN w:val="0"/>
        <w:adjustRightInd w:val="0"/>
        <w:jc w:val="both"/>
        <w:rPr>
          <w:b/>
        </w:rPr>
      </w:pPr>
      <w:r>
        <w:rPr>
          <w:b/>
        </w:rPr>
        <w:t>27</w:t>
      </w:r>
      <w:r w:rsidRPr="00B63D80">
        <w:rPr>
          <w:b/>
        </w:rPr>
        <w:t>.3.</w:t>
      </w:r>
      <w:r w:rsidRPr="00B63D80">
        <w:rPr>
          <w:rFonts w:eastAsiaTheme="minorEastAsia"/>
          <w:color w:val="000000"/>
        </w:rPr>
        <w:t xml:space="preserve"> </w:t>
      </w:r>
      <w:r w:rsidRPr="00B63D80">
        <w:t>Teminatlar, teminat olarak kabul edilen diğer değerlerle değiştirilebilir.</w:t>
      </w:r>
      <w:r w:rsidRPr="00B63D80">
        <w:rPr>
          <w:b/>
        </w:rPr>
        <w:t xml:space="preserve"> </w:t>
      </w:r>
    </w:p>
    <w:p w:rsidR="004A6CEB" w:rsidRPr="00765372" w:rsidRDefault="004A6CEB" w:rsidP="004A6CEB">
      <w:pPr>
        <w:jc w:val="both"/>
      </w:pPr>
      <w:r>
        <w:rPr>
          <w:b/>
          <w:bCs/>
        </w:rPr>
        <w:t>27.4</w:t>
      </w:r>
      <w:r w:rsidRPr="00765372">
        <w:rPr>
          <w:b/>
          <w:bCs/>
        </w:rPr>
        <w:t xml:space="preserve">. </w:t>
      </w:r>
      <w:r w:rsidRPr="00765372">
        <w:t>Her ne surette olursa olsun idarece alınan teminatlar haczedilemez ve üzerine ihtiyati tedbir koyulamaz.</w:t>
      </w:r>
    </w:p>
    <w:p w:rsidR="004A6CEB" w:rsidRDefault="004A6CEB" w:rsidP="004A6CEB">
      <w:pPr>
        <w:jc w:val="both"/>
        <w:rPr>
          <w:b/>
          <w:bCs/>
        </w:rPr>
      </w:pPr>
    </w:p>
    <w:p w:rsidR="004A6CEB" w:rsidRPr="00765372" w:rsidRDefault="004A6CEB" w:rsidP="004A6CEB">
      <w:pPr>
        <w:rPr>
          <w:b/>
        </w:rPr>
      </w:pPr>
    </w:p>
    <w:p w:rsidR="004A6CEB" w:rsidRPr="00765372" w:rsidRDefault="004A6CEB" w:rsidP="004A6CEB">
      <w:pPr>
        <w:jc w:val="center"/>
        <w:rPr>
          <w:b/>
        </w:rPr>
      </w:pPr>
      <w:r w:rsidRPr="00765372">
        <w:rPr>
          <w:b/>
        </w:rPr>
        <w:t>IV-TEKLİFLERİN DEĞERLENDİRİLMESİ VE SÖZLEŞME YAPILMASINA İLİŞKİN HUSUSLAR</w:t>
      </w:r>
    </w:p>
    <w:p w:rsidR="004A6CEB" w:rsidRPr="00765372" w:rsidRDefault="004A6CEB" w:rsidP="004A6CEB">
      <w:pPr>
        <w:jc w:val="both"/>
      </w:pPr>
    </w:p>
    <w:p w:rsidR="004A6CEB" w:rsidRPr="00765372" w:rsidRDefault="004A6CEB" w:rsidP="004A6CEB">
      <w:pPr>
        <w:jc w:val="both"/>
        <w:rPr>
          <w:b/>
        </w:rPr>
      </w:pPr>
      <w:r>
        <w:rPr>
          <w:b/>
        </w:rPr>
        <w:t>Madde 28</w:t>
      </w:r>
      <w:r w:rsidRPr="00765372">
        <w:rPr>
          <w:b/>
        </w:rPr>
        <w:t>-Tekliflerin alınması, açılması ve değerlendirilmesi</w:t>
      </w:r>
    </w:p>
    <w:p w:rsidR="004A6CEB" w:rsidRDefault="004A6CEB" w:rsidP="004A6CEB">
      <w:pPr>
        <w:jc w:val="both"/>
      </w:pPr>
      <w:r>
        <w:rPr>
          <w:b/>
        </w:rPr>
        <w:t>28</w:t>
      </w:r>
      <w:r w:rsidRPr="00765372">
        <w:rPr>
          <w:b/>
        </w:rPr>
        <w:t>.1.</w:t>
      </w:r>
      <w:r w:rsidRPr="00765372">
        <w:t xml:space="preserve"> İhale Komisyonu, öncelikle ihale günü ve saatine kadar kaç teklif mektubunun verildiğini, zarfların açılıp açılmadığını ve tekliflerin kimlere ait olduğunu, evrak kayıt numarasını da belirterek bir tutanakla tespit eder.</w:t>
      </w:r>
    </w:p>
    <w:p w:rsidR="004A6CEB" w:rsidRPr="00765372" w:rsidRDefault="004A6CEB" w:rsidP="004A6CEB">
      <w:pPr>
        <w:jc w:val="both"/>
      </w:pPr>
      <w:r>
        <w:rPr>
          <w:b/>
          <w:bCs/>
        </w:rPr>
        <w:t>28.2.</w:t>
      </w:r>
      <w:r>
        <w:t xml:space="preserve"> İhale K</w:t>
      </w:r>
      <w:r w:rsidRPr="00B63D80">
        <w:t>omisyonu teklif zarflarını alınış sırasına göre inceler. Bu incelemede</w:t>
      </w:r>
      <w:r>
        <w:t>, zarfın üzerinde isteklinin adı, soyadı veya ticaret ü</w:t>
      </w:r>
      <w:r w:rsidRPr="00B63D80">
        <w:t>nvanı, tebligata esa</w:t>
      </w:r>
      <w:r>
        <w:t>s açık adresi, teklifin hangi iş</w:t>
      </w:r>
      <w:r w:rsidRPr="00B63D80">
        <w:t>e ait olduğu, ihaleyi yapan İdarenin açık adresi ve zarfın yapıştırılan yerinin istekli tarafından</w:t>
      </w:r>
      <w:r>
        <w:t xml:space="preserve"> imzalanıp mühürlenmesi veya kaş</w:t>
      </w:r>
      <w:r w:rsidRPr="00B63D80">
        <w:t xml:space="preserve">elenmesi hususlarına bakılır. Bu hususlara uygun olmayan zarflar bir tutanakla belirlenerek değerlendirmeye alınmaz. </w:t>
      </w:r>
    </w:p>
    <w:p w:rsidR="004A6CEB" w:rsidRDefault="004A6CEB" w:rsidP="004A6CEB">
      <w:pPr>
        <w:jc w:val="both"/>
      </w:pPr>
      <w:r>
        <w:rPr>
          <w:b/>
        </w:rPr>
        <w:t>28.3</w:t>
      </w:r>
      <w:r w:rsidRPr="00765372">
        <w:rPr>
          <w:b/>
        </w:rPr>
        <w:t>.</w:t>
      </w:r>
      <w:r w:rsidRPr="00765372">
        <w:t xml:space="preserve"> </w:t>
      </w:r>
      <w:r w:rsidRPr="00764A1D">
        <w:t xml:space="preserve">Zarflar, komisyon başkanı ve üyelerinin huzurunda birer birer açılarak </w:t>
      </w:r>
      <w:r>
        <w:t>şartname</w:t>
      </w:r>
      <w:r w:rsidRPr="00764A1D">
        <w:t xml:space="preserve"> gereğince geçici teminatın ve istenilen belgelerin tam olarak verilmiş olup olmadığı, aranılan genel ve özel şartların yerine getirilip getirilmediği incelenerek tespit edili</w:t>
      </w:r>
      <w:r>
        <w:t xml:space="preserve">r. </w:t>
      </w:r>
    </w:p>
    <w:p w:rsidR="004A6CEB" w:rsidRPr="00765372" w:rsidRDefault="004A6CEB" w:rsidP="004A6CEB">
      <w:pPr>
        <w:jc w:val="both"/>
      </w:pPr>
      <w:r w:rsidRPr="00F36085">
        <w:rPr>
          <w:b/>
        </w:rPr>
        <w:t>28.4.</w:t>
      </w:r>
      <w:r w:rsidRPr="00765372">
        <w:t xml:space="preserve"> Belge ve teminatları olmayan, ilan ve </w:t>
      </w:r>
      <w:r>
        <w:t>şartname</w:t>
      </w:r>
      <w:r w:rsidRPr="00765372">
        <w:t xml:space="preserve">ye uymayan teklifler dikkate alınmaz. Ancak, ihale evrakında </w:t>
      </w:r>
      <w:r>
        <w:t xml:space="preserve">yetki belgeleri, </w:t>
      </w:r>
      <w:r w:rsidRPr="00F36085">
        <w:t>imza beyannamesi,</w:t>
      </w:r>
      <w:r w:rsidRPr="00765372">
        <w:t xml:space="preserve"> ticaret odası belgesi gibi esası etkilemeyen noksanlık bulunan firma teklifleri, noksanlıkların anında komisyon huzurunda tamamlanması şartıyla komisyonca dikkate alınabilir.</w:t>
      </w:r>
    </w:p>
    <w:p w:rsidR="004A6CEB" w:rsidRPr="00765372" w:rsidRDefault="004A6CEB" w:rsidP="004A6CEB">
      <w:pPr>
        <w:autoSpaceDE w:val="0"/>
        <w:autoSpaceDN w:val="0"/>
        <w:adjustRightInd w:val="0"/>
        <w:jc w:val="both"/>
      </w:pPr>
      <w:r>
        <w:rPr>
          <w:b/>
        </w:rPr>
        <w:t>28.5</w:t>
      </w:r>
      <w:r w:rsidRPr="00765372">
        <w:rPr>
          <w:b/>
        </w:rPr>
        <w:t>.</w:t>
      </w:r>
      <w:r w:rsidRPr="00765372">
        <w:t xml:space="preserve"> Kabul edilen teklif mektupları okunur, isteklileri ile fiyatları açıklanır. Teklif mektupları komisyon başkanı ve üyeleri tarafından imzalanır.</w:t>
      </w:r>
    </w:p>
    <w:p w:rsidR="004A6CEB" w:rsidRPr="002D27A4" w:rsidRDefault="004A6CEB" w:rsidP="004A6CEB">
      <w:pPr>
        <w:jc w:val="both"/>
      </w:pPr>
      <w:r>
        <w:rPr>
          <w:b/>
        </w:rPr>
        <w:t>28.6</w:t>
      </w:r>
      <w:r w:rsidRPr="00765372">
        <w:rPr>
          <w:b/>
        </w:rPr>
        <w:t>.</w:t>
      </w:r>
      <w:r>
        <w:t xml:space="preserve"> </w:t>
      </w:r>
      <w:r w:rsidRPr="00765372">
        <w:t>Bu işlemlere ait hazırlanan tutanak komisyon başkanı ve üyeler tarafından</w:t>
      </w:r>
      <w:r>
        <w:t xml:space="preserve"> görev ünvanları belirtilerek</w:t>
      </w:r>
      <w:r w:rsidRPr="00765372">
        <w:t xml:space="preserve"> imzalan</w:t>
      </w:r>
      <w:r>
        <w:t>arak oturum kapatılır</w:t>
      </w:r>
      <w:r w:rsidRPr="002D27A4">
        <w:t>.</w:t>
      </w:r>
    </w:p>
    <w:p w:rsidR="004A6CEB" w:rsidRPr="00765372" w:rsidRDefault="004A6CEB" w:rsidP="004A6CEB">
      <w:pPr>
        <w:jc w:val="both"/>
      </w:pPr>
      <w:r>
        <w:rPr>
          <w:b/>
        </w:rPr>
        <w:t>28.7</w:t>
      </w:r>
      <w:r w:rsidRPr="00765372">
        <w:rPr>
          <w:b/>
        </w:rPr>
        <w:t>.</w:t>
      </w:r>
      <w:r w:rsidRPr="00765372">
        <w:t xml:space="preserve"> Bu ilk değerlendirme ve işlemler sonucunda belgeleri eksiksiz ve teklif mektubu ile geçici teminatı usulüne uygun olan isteklilerin tekliflerinin ayrıntılı değerlendirilmesine geçilir.</w:t>
      </w:r>
      <w:r>
        <w:t xml:space="preserve"> </w:t>
      </w:r>
    </w:p>
    <w:p w:rsidR="004A6CEB" w:rsidRDefault="004A6CEB" w:rsidP="004A6CEB">
      <w:pPr>
        <w:jc w:val="both"/>
      </w:pPr>
      <w:r>
        <w:rPr>
          <w:b/>
          <w:bCs/>
        </w:rPr>
        <w:t>28.8</w:t>
      </w:r>
      <w:r w:rsidRPr="00765372">
        <w:rPr>
          <w:b/>
          <w:bCs/>
        </w:rPr>
        <w:t>.</w:t>
      </w:r>
      <w:r w:rsidRPr="00765372">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4A6CEB" w:rsidRDefault="004A6CEB" w:rsidP="004A6CEB">
      <w:pPr>
        <w:jc w:val="both"/>
        <w:rPr>
          <w:b/>
          <w:bCs/>
        </w:rPr>
      </w:pPr>
    </w:p>
    <w:p w:rsidR="004A6CEB" w:rsidRPr="00765372" w:rsidRDefault="004A6CEB" w:rsidP="004A6CEB">
      <w:pPr>
        <w:jc w:val="both"/>
        <w:rPr>
          <w:b/>
          <w:bCs/>
        </w:rPr>
      </w:pPr>
      <w:r>
        <w:rPr>
          <w:b/>
          <w:bCs/>
        </w:rPr>
        <w:t>Madde 29</w:t>
      </w:r>
      <w:r w:rsidRPr="00765372">
        <w:rPr>
          <w:b/>
          <w:bCs/>
        </w:rPr>
        <w:t>-Tekliflerde indirim yapılması</w:t>
      </w:r>
    </w:p>
    <w:p w:rsidR="004A6CEB" w:rsidRDefault="004A6CEB" w:rsidP="004A6CEB">
      <w:pPr>
        <w:jc w:val="both"/>
        <w:rPr>
          <w:b/>
        </w:rPr>
      </w:pPr>
      <w:r w:rsidRPr="0074126F">
        <w:rPr>
          <w:b/>
        </w:rPr>
        <w:t>29.1.</w:t>
      </w:r>
      <w:r>
        <w:t xml:space="preserve"> </w:t>
      </w:r>
      <w:r w:rsidRPr="00765372">
        <w:t>İhale yapıldıktan sonra, indirim teklifleri kabul edilmez.</w:t>
      </w:r>
    </w:p>
    <w:p w:rsidR="004A6CEB" w:rsidRDefault="004A6CEB" w:rsidP="004A6CEB">
      <w:pPr>
        <w:tabs>
          <w:tab w:val="left" w:pos="0"/>
        </w:tabs>
        <w:jc w:val="both"/>
        <w:rPr>
          <w:b/>
        </w:rPr>
      </w:pPr>
    </w:p>
    <w:p w:rsidR="004A6CEB" w:rsidRPr="00A0359E" w:rsidRDefault="004A6CEB" w:rsidP="004A6CEB">
      <w:pPr>
        <w:jc w:val="both"/>
        <w:rPr>
          <w:b/>
        </w:rPr>
      </w:pPr>
      <w:r>
        <w:rPr>
          <w:b/>
        </w:rPr>
        <w:t>Madde 30</w:t>
      </w:r>
      <w:r w:rsidRPr="00A0359E">
        <w:rPr>
          <w:b/>
        </w:rPr>
        <w:t>- İsteklilerden tekliflerine açıklık getirilmesinin istenilmesi</w:t>
      </w:r>
    </w:p>
    <w:p w:rsidR="004A6CEB" w:rsidRPr="00A0359E" w:rsidRDefault="004A6CEB" w:rsidP="004A6CEB">
      <w:pPr>
        <w:jc w:val="both"/>
      </w:pPr>
      <w:r>
        <w:rPr>
          <w:b/>
        </w:rPr>
        <w:t>30</w:t>
      </w:r>
      <w:r w:rsidRPr="00A0359E">
        <w:rPr>
          <w:b/>
        </w:rPr>
        <w:t>.1</w:t>
      </w:r>
      <w:r w:rsidRPr="00A0359E">
        <w:t>.</w:t>
      </w:r>
      <w:r w:rsidRPr="00A0359E">
        <w:rPr>
          <w:b/>
        </w:rPr>
        <w:t xml:space="preserve"> </w:t>
      </w:r>
      <w:r w:rsidRPr="00A0359E">
        <w:t xml:space="preserve">İhale komisyonunun talebi üzerine idare, tekliflerin incelenmesi, karşılaştırılması ve değerlendirilmesinde yararlanmak </w:t>
      </w:r>
      <w:r w:rsidRPr="001C1008">
        <w:t>üzere açık olmayan</w:t>
      </w:r>
      <w:r w:rsidRPr="006B1469">
        <w:rPr>
          <w:color w:val="FF0000"/>
        </w:rPr>
        <w:t xml:space="preserve"> </w:t>
      </w:r>
      <w:r w:rsidRPr="00A0359E">
        <w:t>hususlarla ilgili isteklilerden tekliflerini açıklamalarını isteyebilir.</w:t>
      </w:r>
    </w:p>
    <w:p w:rsidR="004A6CEB" w:rsidRPr="00A0359E" w:rsidRDefault="004A6CEB" w:rsidP="004A6CEB">
      <w:pPr>
        <w:jc w:val="both"/>
        <w:rPr>
          <w:b/>
        </w:rPr>
      </w:pPr>
      <w:r>
        <w:rPr>
          <w:b/>
        </w:rPr>
        <w:t>30</w:t>
      </w:r>
      <w:r w:rsidRPr="00A0359E">
        <w:rPr>
          <w:b/>
        </w:rPr>
        <w:t>.2</w:t>
      </w:r>
      <w:r w:rsidRPr="00A0359E">
        <w:t>.</w:t>
      </w:r>
      <w:r w:rsidRPr="00A0359E">
        <w:rPr>
          <w:b/>
        </w:rPr>
        <w:t xml:space="preserve"> </w:t>
      </w:r>
      <w:r w:rsidRPr="00A0359E">
        <w:t xml:space="preserve">Bu açıklama, hiçbir şekilde teklif fiyatında değişiklik yapılması veya ihale dokümanında yer alan </w:t>
      </w:r>
      <w:r w:rsidRPr="001C1008">
        <w:t xml:space="preserve">kriterlere </w:t>
      </w:r>
      <w:r w:rsidRPr="00A0359E">
        <w:t>uygun olmayan tekliflerin uygun hale getirilmesi amacıyla istenilemez ve bu sonucu doğuracak şekilde kullanılamaz.</w:t>
      </w:r>
      <w:r w:rsidRPr="00A0359E">
        <w:rPr>
          <w:b/>
        </w:rPr>
        <w:t xml:space="preserve"> </w:t>
      </w:r>
    </w:p>
    <w:p w:rsidR="004A6CEB" w:rsidRDefault="004A6CEB" w:rsidP="004A6CEB">
      <w:pPr>
        <w:jc w:val="both"/>
        <w:rPr>
          <w:bCs/>
        </w:rPr>
      </w:pPr>
      <w:r>
        <w:rPr>
          <w:b/>
          <w:bCs/>
        </w:rPr>
        <w:t>30</w:t>
      </w:r>
      <w:r w:rsidRPr="00A0359E">
        <w:rPr>
          <w:b/>
          <w:bCs/>
        </w:rPr>
        <w:t>.3.</w:t>
      </w:r>
      <w:r w:rsidRPr="00A0359E">
        <w:t xml:space="preserve"> </w:t>
      </w:r>
      <w:r w:rsidRPr="00A0359E">
        <w:rPr>
          <w:bCs/>
        </w:rPr>
        <w:t>İdarenin açıklama talebi ve isteklinin bu talebe vereceği cevaplar yazılı olacaktır.</w:t>
      </w:r>
    </w:p>
    <w:p w:rsidR="004A6CEB" w:rsidRPr="00A0359E" w:rsidRDefault="004A6CEB" w:rsidP="004A6CEB">
      <w:pPr>
        <w:jc w:val="both"/>
        <w:rPr>
          <w:bCs/>
        </w:rPr>
      </w:pPr>
    </w:p>
    <w:p w:rsidR="004A6CEB" w:rsidRPr="00A0359E" w:rsidRDefault="004A6CEB" w:rsidP="004A6CEB">
      <w:pPr>
        <w:jc w:val="both"/>
        <w:rPr>
          <w:b/>
          <w:bCs/>
        </w:rPr>
      </w:pPr>
      <w:r>
        <w:rPr>
          <w:b/>
          <w:bCs/>
        </w:rPr>
        <w:lastRenderedPageBreak/>
        <w:t>Madde 31</w:t>
      </w:r>
      <w:r w:rsidRPr="00A0359E">
        <w:rPr>
          <w:b/>
          <w:bCs/>
        </w:rPr>
        <w:t>-Bütün tekliflerin reddedilmes</w:t>
      </w:r>
      <w:r>
        <w:rPr>
          <w:b/>
          <w:bCs/>
        </w:rPr>
        <w:t>i ve ihalenin iptal edilmesi</w:t>
      </w:r>
    </w:p>
    <w:p w:rsidR="004A6CEB" w:rsidRPr="00A0359E" w:rsidRDefault="004A6CEB" w:rsidP="004A6CEB">
      <w:pPr>
        <w:jc w:val="both"/>
      </w:pPr>
      <w:r>
        <w:rPr>
          <w:b/>
          <w:bCs/>
        </w:rPr>
        <w:t>31</w:t>
      </w:r>
      <w:r w:rsidRPr="00A0359E">
        <w:rPr>
          <w:b/>
          <w:bCs/>
        </w:rPr>
        <w:t>.1.</w:t>
      </w:r>
      <w:r w:rsidRPr="00A0359E">
        <w:t xml:space="preserve"> </w:t>
      </w:r>
      <w:r>
        <w:t>İ</w:t>
      </w:r>
      <w:r w:rsidRPr="00A0359E">
        <w:t>hale Komisyonunun kararı üzerine</w:t>
      </w:r>
      <w:r>
        <w:t xml:space="preserve"> İdare,</w:t>
      </w:r>
      <w:r w:rsidRPr="00A0359E">
        <w:t xml:space="preserve"> verilmiş olan bütün teklifleri reddederek ihaleyi iptal etmekte serbesttir. </w:t>
      </w:r>
    </w:p>
    <w:p w:rsidR="004A6CEB" w:rsidRDefault="004A6CEB" w:rsidP="004A6CEB">
      <w:pPr>
        <w:jc w:val="both"/>
      </w:pPr>
      <w:r>
        <w:rPr>
          <w:b/>
          <w:bCs/>
        </w:rPr>
        <w:t>31</w:t>
      </w:r>
      <w:r w:rsidRPr="00A0359E">
        <w:rPr>
          <w:b/>
          <w:bCs/>
        </w:rPr>
        <w:t>.2.</w:t>
      </w:r>
      <w:r>
        <w:t xml:space="preserve"> İ</w:t>
      </w:r>
      <w:r w:rsidRPr="00A0359E">
        <w:t>dare</w:t>
      </w:r>
      <w:r>
        <w:t xml:space="preserve"> bütün tekliflerin reddedilmesi nedeniyle</w:t>
      </w:r>
      <w:r w:rsidRPr="00A0359E">
        <w:t xml:space="preserve"> herhangi bir yükümlülük altına girmez ve </w:t>
      </w:r>
    </w:p>
    <w:p w:rsidR="004A6CEB" w:rsidRPr="00A0359E" w:rsidRDefault="004A6CEB" w:rsidP="004A6CEB">
      <w:pPr>
        <w:jc w:val="both"/>
      </w:pPr>
      <w:r w:rsidRPr="00A0359E">
        <w:t>ihalenin iptal edilmesi nedeniyle isteklilerce idareden herhangi bir hak talebinde bulunulmaz. Ancak, talepte bulunması halinde ihaleni</w:t>
      </w:r>
      <w:r>
        <w:t xml:space="preserve">n iptal edilme gerekçeleri talep </w:t>
      </w:r>
      <w:r w:rsidRPr="00A0359E">
        <w:t xml:space="preserve">eden isteklilere bildirilir. </w:t>
      </w:r>
    </w:p>
    <w:p w:rsidR="004A6CEB" w:rsidRDefault="004A6CEB" w:rsidP="004A6CEB">
      <w:pPr>
        <w:jc w:val="both"/>
      </w:pPr>
    </w:p>
    <w:p w:rsidR="004A6CEB" w:rsidRPr="00A0359E" w:rsidRDefault="004A6CEB" w:rsidP="004A6CEB">
      <w:pPr>
        <w:jc w:val="both"/>
        <w:rPr>
          <w:b/>
          <w:bCs/>
        </w:rPr>
      </w:pPr>
      <w:r>
        <w:rPr>
          <w:b/>
          <w:bCs/>
        </w:rPr>
        <w:t>Madde 32</w:t>
      </w:r>
      <w:r w:rsidRPr="00A0359E">
        <w:rPr>
          <w:b/>
          <w:bCs/>
        </w:rPr>
        <w:t>-Tekliflerin aynı olması</w:t>
      </w:r>
    </w:p>
    <w:p w:rsidR="004A6CEB" w:rsidRPr="00A0359E" w:rsidRDefault="004A6CEB" w:rsidP="004A6CEB">
      <w:pPr>
        <w:jc w:val="both"/>
      </w:pPr>
      <w:r w:rsidRPr="00402344">
        <w:rPr>
          <w:b/>
        </w:rPr>
        <w:t>32.1</w:t>
      </w:r>
      <w:r>
        <w:t>.</w:t>
      </w:r>
      <w:r w:rsidRPr="00A0359E">
        <w:t>İsteklilerce sunulan tekliflerin aynı olması durumunda; değerlendirme kriterlerinde öncelik, iş deneyimini gösteren belgedeki belge tutarına göre</w:t>
      </w:r>
      <w:r>
        <w:t xml:space="preserve"> verilir. Bu durumda ihale konusu malın/malların </w:t>
      </w:r>
      <w:r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t xml:space="preserve">t ortağa ait iş deneyim tutarı </w:t>
      </w:r>
      <w:r w:rsidRPr="00A0359E">
        <w:t>dikkate alınarak ekonomik açıdan en avantajlı teklif belirlenir.</w:t>
      </w:r>
    </w:p>
    <w:p w:rsidR="004A6CEB" w:rsidRDefault="004A6CEB" w:rsidP="004A6CEB">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4A6CEB" w:rsidRPr="007D6AE0" w:rsidRDefault="004A6CEB" w:rsidP="004A6CEB">
      <w:pPr>
        <w:jc w:val="both"/>
      </w:pPr>
    </w:p>
    <w:p w:rsidR="004A6CEB" w:rsidRPr="00765372" w:rsidRDefault="004A6CEB" w:rsidP="004A6CEB">
      <w:pPr>
        <w:jc w:val="both"/>
        <w:rPr>
          <w:b/>
          <w:bCs/>
        </w:rPr>
      </w:pPr>
      <w:r>
        <w:rPr>
          <w:b/>
          <w:bCs/>
        </w:rPr>
        <w:t>Madde 33</w:t>
      </w:r>
      <w:r w:rsidRPr="00765372">
        <w:rPr>
          <w:b/>
          <w:bCs/>
        </w:rPr>
        <w:t xml:space="preserve">-İhalenin karara bağlanması </w:t>
      </w:r>
    </w:p>
    <w:p w:rsidR="004A6CEB" w:rsidRDefault="004A6CEB" w:rsidP="004A6CEB">
      <w:pPr>
        <w:jc w:val="both"/>
        <w:rPr>
          <w:rFonts w:eastAsiaTheme="minorHAnsi"/>
          <w:lang w:eastAsia="en-US"/>
        </w:rPr>
      </w:pPr>
      <w:r>
        <w:rPr>
          <w:rFonts w:eastAsiaTheme="minorHAnsi"/>
          <w:b/>
          <w:lang w:eastAsia="en-US"/>
        </w:rPr>
        <w:t>33</w:t>
      </w:r>
      <w:r w:rsidRPr="00F73C29">
        <w:rPr>
          <w:rFonts w:eastAsiaTheme="minorHAnsi"/>
          <w:b/>
          <w:lang w:eastAsia="en-US"/>
        </w:rPr>
        <w:t>.1.</w:t>
      </w:r>
      <w:r w:rsidRPr="00744014">
        <w:rPr>
          <w:rFonts w:eastAsiaTheme="minorHAnsi"/>
          <w:lang w:eastAsia="en-US"/>
        </w:rPr>
        <w:t xml:space="preserve">Yapılan değerlendirme sonucunda ihale komisyonu tarafından ihale, ekonomik açıdan en avantajlı teklifi veren istekli üzerinde bırakılır. </w:t>
      </w:r>
    </w:p>
    <w:p w:rsidR="004A6CEB" w:rsidRDefault="004A6CEB" w:rsidP="004A6CEB">
      <w:pPr>
        <w:jc w:val="both"/>
      </w:pPr>
      <w:r>
        <w:rPr>
          <w:b/>
          <w:bCs/>
        </w:rPr>
        <w:t>33.2</w:t>
      </w:r>
      <w:r w:rsidRPr="00765372">
        <w:rPr>
          <w:b/>
          <w:bCs/>
        </w:rPr>
        <w:t>.</w:t>
      </w:r>
      <w:r w:rsidRPr="00744014">
        <w:t>İhale Komisyonu, tekliflerin kabul edilmeyecek düzeyde olması halinde indirim isteğinde bulunulmasını veya ihalenin yapılmayacağı onay ile ilgili hükümler saklı kalmak kaydıyla karara bağlar.</w:t>
      </w:r>
      <w:r w:rsidRPr="00765372">
        <w:t xml:space="preserve"> Gerektiğinde teknik konuların incelenmesi ve değerlendirmelerin yapılması için karar başka bir güne bırakılır.</w:t>
      </w:r>
      <w:r w:rsidRPr="00765372">
        <w:tab/>
      </w:r>
    </w:p>
    <w:p w:rsidR="004A6CEB" w:rsidRPr="00B94804" w:rsidRDefault="004A6CEB" w:rsidP="004A6CEB">
      <w:pPr>
        <w:jc w:val="both"/>
      </w:pPr>
      <w:r w:rsidRPr="00B94804">
        <w:rPr>
          <w:b/>
          <w:bCs/>
        </w:rPr>
        <w:t>33.3.</w:t>
      </w:r>
      <w:r w:rsidRPr="00B94804">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4A6CEB" w:rsidRDefault="004A6CEB" w:rsidP="004A6CEB">
      <w:pPr>
        <w:jc w:val="both"/>
      </w:pPr>
      <w:r w:rsidRPr="00B94804">
        <w:rPr>
          <w:b/>
          <w:bCs/>
        </w:rPr>
        <w:t>33.4.</w:t>
      </w:r>
      <w:r w:rsidRPr="00B94804">
        <w:t xml:space="preserve"> Yapılan teyit işlemi sonucunda, her iki isteklinin de yasaklı çıkması durumunda ihale iptal edilir.</w:t>
      </w:r>
      <w:r w:rsidRPr="006E47C4">
        <w:t xml:space="preserve"> </w:t>
      </w:r>
    </w:p>
    <w:p w:rsidR="004A6CEB" w:rsidRPr="00765372" w:rsidRDefault="004A6CEB" w:rsidP="004A6CEB">
      <w:pPr>
        <w:jc w:val="both"/>
      </w:pPr>
      <w:r>
        <w:rPr>
          <w:b/>
          <w:bCs/>
        </w:rPr>
        <w:t>33.5</w:t>
      </w:r>
      <w:r w:rsidRPr="00B94804">
        <w:rPr>
          <w:bCs/>
        </w:rPr>
        <w:t>.</w:t>
      </w:r>
      <w:r w:rsidRPr="00B94804">
        <w:rPr>
          <w:color w:val="212121"/>
          <w:sz w:val="22"/>
          <w:szCs w:val="22"/>
          <w:shd w:val="clear" w:color="auto" w:fill="FFFFFF"/>
        </w:rPr>
        <w:t xml:space="preserve"> İ</w:t>
      </w:r>
      <w:r w:rsidRPr="00B94804">
        <w:rPr>
          <w:bCs/>
        </w:rPr>
        <w:t>hale komisyonu, yapacağı değerlendirme sonucunda gerekçeli bir karar alarak ihale yetkilisinin onayına sunar</w:t>
      </w:r>
      <w:r w:rsidRPr="00B94804">
        <w:rPr>
          <w:b/>
          <w:bCs/>
        </w:rPr>
        <w:t>.</w:t>
      </w:r>
      <w:r w:rsidRPr="00765372">
        <w:rPr>
          <w:b/>
          <w:bCs/>
        </w:rPr>
        <w:t xml:space="preserve"> </w:t>
      </w:r>
      <w:r w:rsidRPr="00765372">
        <w:t xml:space="preserve">İhale yetkilisi, karar tarihini izleyen en geç </w:t>
      </w:r>
      <w:r w:rsidRPr="00765372">
        <w:rPr>
          <w:b/>
          <w:bCs/>
        </w:rPr>
        <w:t>5 (Beş)</w:t>
      </w:r>
      <w:r w:rsidRPr="00765372">
        <w:t xml:space="preserve"> iş günü içinde ihale kararını onaylar veya gerekçesini açıkça belirtmek suretiyle iptal eder.</w:t>
      </w:r>
    </w:p>
    <w:p w:rsidR="004A6CEB" w:rsidRPr="00F73C29" w:rsidRDefault="004A6CEB" w:rsidP="004A6CEB">
      <w:pPr>
        <w:jc w:val="both"/>
      </w:pPr>
      <w:r>
        <w:rPr>
          <w:b/>
          <w:bCs/>
        </w:rPr>
        <w:t>33.6</w:t>
      </w:r>
      <w:r w:rsidRPr="00765372">
        <w:rPr>
          <w:b/>
          <w:bCs/>
        </w:rPr>
        <w:t>.</w:t>
      </w:r>
      <w:r w:rsidRPr="00765372">
        <w:t xml:space="preserve"> İhale; kararın ihale yetkilisince onaylanması halinde geçerli, iptal edilmesi halinde ise hükümsüz sayılacaktır.</w:t>
      </w:r>
    </w:p>
    <w:p w:rsidR="004A6CEB" w:rsidRDefault="004A6CEB" w:rsidP="004A6CEB">
      <w:pPr>
        <w:rPr>
          <w:b/>
          <w:spacing w:val="-10"/>
        </w:rPr>
      </w:pPr>
    </w:p>
    <w:p w:rsidR="004A6CEB" w:rsidRPr="00765372" w:rsidRDefault="004A6CEB" w:rsidP="004A6CEB">
      <w:pPr>
        <w:jc w:val="both"/>
        <w:rPr>
          <w:b/>
          <w:bCs/>
        </w:rPr>
      </w:pPr>
      <w:r>
        <w:rPr>
          <w:b/>
          <w:bCs/>
        </w:rPr>
        <w:t>Madde 34-İhale sonucunun</w:t>
      </w:r>
      <w:r w:rsidRPr="00765372">
        <w:rPr>
          <w:b/>
          <w:bCs/>
        </w:rPr>
        <w:t xml:space="preserve"> bildirilmesi ve sözleşmeye davet</w:t>
      </w:r>
    </w:p>
    <w:p w:rsidR="004A6CEB" w:rsidRDefault="004A6CEB" w:rsidP="004A6CEB">
      <w:pPr>
        <w:jc w:val="both"/>
      </w:pPr>
      <w:r>
        <w:rPr>
          <w:b/>
          <w:bCs/>
        </w:rPr>
        <w:t>34</w:t>
      </w:r>
      <w:r w:rsidRPr="00765372">
        <w:rPr>
          <w:b/>
          <w:bCs/>
        </w:rPr>
        <w:t>.1.</w:t>
      </w:r>
      <w:r w:rsidRPr="00765372">
        <w:t xml:space="preserve"> </w:t>
      </w:r>
      <w:r w:rsidRPr="00B94804">
        <w:t xml:space="preserve">İhale sonucu, </w:t>
      </w:r>
      <w:r w:rsidRPr="00765372">
        <w:t>ihale kararının ihale yetkilisi tarafından onaylandığı günü izleyen en geç 3 (Üç) gün içinde, ihale üzerinde bırakılan dahil, ihaleye teklif veren bütün isteklil</w:t>
      </w:r>
      <w:r>
        <w:t>ere imza karşılığı tebliğ</w:t>
      </w:r>
      <w:r w:rsidRPr="00765372">
        <w:t xml:space="preserve"> veya elektronik posta veya iadeli taahhütlü mektup ile tebligat adreslerine postalanmak suretiyle bildirilir.</w:t>
      </w:r>
    </w:p>
    <w:p w:rsidR="004A6CEB" w:rsidRPr="000C1E33" w:rsidRDefault="004A6CEB" w:rsidP="004A6CEB">
      <w:pPr>
        <w:jc w:val="both"/>
        <w:rPr>
          <w:b/>
        </w:rPr>
      </w:pPr>
      <w:r w:rsidRPr="000C1E33">
        <w:rPr>
          <w:b/>
        </w:rPr>
        <w:t>34.2.</w:t>
      </w:r>
      <w:r>
        <w:rPr>
          <w:b/>
        </w:rPr>
        <w:t xml:space="preserve"> </w:t>
      </w:r>
      <w:r>
        <w:t>B</w:t>
      </w:r>
      <w:r w:rsidRPr="000C1E33">
        <w:t>ildirim ve tebligatlar, EKAP üzerinden yapılabilir ve buna ilişkin teyit aranmaz. EKAP üzerinden yapılan bildirim ve tebligatlarda bildirim tarihi, tebliğ tarihi sayılır.</w:t>
      </w:r>
    </w:p>
    <w:p w:rsidR="004A6CEB" w:rsidRPr="00765372" w:rsidRDefault="004A6CEB" w:rsidP="004A6CEB">
      <w:pPr>
        <w:jc w:val="both"/>
      </w:pPr>
      <w:r>
        <w:rPr>
          <w:b/>
          <w:bCs/>
        </w:rPr>
        <w:t>34.3</w:t>
      </w:r>
      <w:r w:rsidRPr="00765372">
        <w:rPr>
          <w:b/>
          <w:bCs/>
        </w:rPr>
        <w:t>.</w:t>
      </w:r>
      <w:r w:rsidRPr="00765372">
        <w:t xml:space="preserve"> İhale kararının ihale yetkilisi tarafından iptal edilmesi durumunda da isteklilere aynı şekilde bildirim yapılır.</w:t>
      </w:r>
    </w:p>
    <w:p w:rsidR="004A6CEB" w:rsidRPr="00765372" w:rsidRDefault="004A6CEB" w:rsidP="004A6CEB">
      <w:pPr>
        <w:rPr>
          <w:b/>
          <w:bCs/>
        </w:rPr>
      </w:pPr>
    </w:p>
    <w:p w:rsidR="004A6CEB" w:rsidRPr="00765372" w:rsidRDefault="004A6CEB" w:rsidP="004A6CEB">
      <w:pPr>
        <w:jc w:val="both"/>
        <w:rPr>
          <w:b/>
        </w:rPr>
      </w:pPr>
      <w:r>
        <w:rPr>
          <w:b/>
        </w:rPr>
        <w:t>Madde 35</w:t>
      </w:r>
      <w:r w:rsidRPr="00765372">
        <w:rPr>
          <w:b/>
        </w:rPr>
        <w:t xml:space="preserve">- </w:t>
      </w:r>
      <w:r w:rsidRPr="00765372">
        <w:rPr>
          <w:b/>
          <w:bCs/>
        </w:rPr>
        <w:t>İhalenin sözleşmeye bağlanması</w:t>
      </w:r>
    </w:p>
    <w:p w:rsidR="004A6CEB" w:rsidRPr="00765372" w:rsidRDefault="004A6CEB" w:rsidP="004A6CEB">
      <w:pPr>
        <w:autoSpaceDE w:val="0"/>
        <w:autoSpaceDN w:val="0"/>
        <w:adjustRightInd w:val="0"/>
        <w:jc w:val="both"/>
        <w:rPr>
          <w:color w:val="000000"/>
        </w:rPr>
      </w:pPr>
      <w:r>
        <w:rPr>
          <w:b/>
          <w:bCs/>
          <w:color w:val="000000"/>
        </w:rPr>
        <w:t>35</w:t>
      </w:r>
      <w:r w:rsidRPr="00765372">
        <w:rPr>
          <w:b/>
          <w:bCs/>
          <w:color w:val="000000"/>
        </w:rPr>
        <w:t>.1</w:t>
      </w:r>
      <w:r w:rsidRPr="00765372">
        <w:rPr>
          <w:color w:val="000000"/>
        </w:rPr>
        <w:t xml:space="preserve">. İdare tarafından ihale dokümanında yer alan şartlara uygun olarak hazırlanan sözleşme </w:t>
      </w:r>
      <w:r>
        <w:rPr>
          <w:color w:val="000000"/>
        </w:rPr>
        <w:t>imzalamaya yetkili merci</w:t>
      </w:r>
      <w:r w:rsidRPr="00765372">
        <w:rPr>
          <w:color w:val="000000"/>
        </w:rPr>
        <w:t xml:space="preserve"> ve yüklenici tarafından imzalanır.</w:t>
      </w:r>
    </w:p>
    <w:p w:rsidR="004A6CEB" w:rsidRPr="000C1E33" w:rsidRDefault="004A6CEB" w:rsidP="004A6CEB">
      <w:pPr>
        <w:jc w:val="both"/>
      </w:pPr>
      <w:r>
        <w:rPr>
          <w:b/>
          <w:bCs/>
          <w:color w:val="000000"/>
        </w:rPr>
        <w:t>35</w:t>
      </w:r>
      <w:r w:rsidRPr="00765372">
        <w:rPr>
          <w:b/>
          <w:bCs/>
          <w:color w:val="000000"/>
        </w:rPr>
        <w:t xml:space="preserve">.2. </w:t>
      </w:r>
      <w:r>
        <w:rPr>
          <w:color w:val="000000"/>
        </w:rPr>
        <w:t>Yüklenicinin iş ortaklığı</w:t>
      </w:r>
      <w:r w:rsidRPr="00765372">
        <w:rPr>
          <w:color w:val="000000"/>
        </w:rPr>
        <w:t xml:space="preserve"> olması h</w:t>
      </w:r>
      <w:r>
        <w:rPr>
          <w:color w:val="000000"/>
        </w:rPr>
        <w:t>alinde, sözleşme iş ortaklığının</w:t>
      </w:r>
      <w:r w:rsidRPr="00765372">
        <w:rPr>
          <w:color w:val="000000"/>
        </w:rPr>
        <w:t xml:space="preserve"> bütün ortakları tarafından imzalanır.</w:t>
      </w:r>
      <w:r w:rsidRPr="000C1E33">
        <w:t xml:space="preserve"> </w:t>
      </w:r>
      <w:r>
        <w:t>İ</w:t>
      </w:r>
      <w:r w:rsidRPr="00B5565F">
        <w:t xml:space="preserve">ş ortaklığı tarafından, sözleşmenin imzalanmasından önce noter onaylı ortaklık sözleşmesinin İdareye verilmesi zorunludur. </w:t>
      </w:r>
    </w:p>
    <w:p w:rsidR="004A6CEB" w:rsidRPr="00765372" w:rsidRDefault="004A6CEB" w:rsidP="004A6CEB">
      <w:pPr>
        <w:autoSpaceDE w:val="0"/>
        <w:autoSpaceDN w:val="0"/>
        <w:adjustRightInd w:val="0"/>
        <w:jc w:val="both"/>
        <w:rPr>
          <w:color w:val="000000"/>
        </w:rPr>
      </w:pPr>
      <w:r>
        <w:rPr>
          <w:b/>
          <w:bCs/>
          <w:color w:val="000000"/>
        </w:rPr>
        <w:t>35</w:t>
      </w:r>
      <w:r w:rsidRPr="00765372">
        <w:rPr>
          <w:b/>
          <w:bCs/>
          <w:color w:val="000000"/>
        </w:rPr>
        <w:t xml:space="preserve">.3. </w:t>
      </w:r>
      <w:r w:rsidRPr="00765372">
        <w:rPr>
          <w:color w:val="000000"/>
        </w:rPr>
        <w:t>Sözleşmenin yapılması ile ilgili mevzuatı gereğince ödenecek vergi (KDV hariç), resim ve harçlar ile diğer sözleşme giderleri yükleniciye aittir.</w:t>
      </w:r>
    </w:p>
    <w:p w:rsidR="004A6CEB" w:rsidRPr="00765372" w:rsidRDefault="004A6CEB" w:rsidP="004A6CEB">
      <w:pPr>
        <w:autoSpaceDE w:val="0"/>
        <w:autoSpaceDN w:val="0"/>
        <w:adjustRightInd w:val="0"/>
        <w:jc w:val="both"/>
        <w:rPr>
          <w:color w:val="000000"/>
        </w:rPr>
      </w:pPr>
      <w:r>
        <w:rPr>
          <w:b/>
          <w:bCs/>
          <w:color w:val="000000"/>
        </w:rPr>
        <w:t>35</w:t>
      </w:r>
      <w:r w:rsidRPr="00765372">
        <w:rPr>
          <w:b/>
          <w:bCs/>
          <w:color w:val="000000"/>
        </w:rPr>
        <w:t xml:space="preserve">.4. </w:t>
      </w:r>
      <w:r w:rsidRPr="00765372">
        <w:rPr>
          <w:color w:val="000000"/>
        </w:rPr>
        <w:t xml:space="preserve">İhale üzerinde kalan isteklinin, </w:t>
      </w:r>
      <w:r>
        <w:rPr>
          <w:color w:val="000000"/>
        </w:rPr>
        <w:t xml:space="preserve">sözleşmeye davet yazısının </w:t>
      </w:r>
      <w:r w:rsidRPr="00765372">
        <w:rPr>
          <w:color w:val="000000"/>
        </w:rPr>
        <w:t xml:space="preserve">tebliğ tarihini izleyen </w:t>
      </w:r>
      <w:r w:rsidRPr="00765372">
        <w:rPr>
          <w:b/>
          <w:bCs/>
          <w:color w:val="000000"/>
        </w:rPr>
        <w:t xml:space="preserve">5 (Beş) </w:t>
      </w:r>
      <w:r w:rsidRPr="00765372">
        <w:rPr>
          <w:color w:val="000000"/>
        </w:rPr>
        <w:t>takvim günü iç</w:t>
      </w:r>
      <w:r>
        <w:rPr>
          <w:color w:val="000000"/>
        </w:rPr>
        <w:t xml:space="preserve">erisinde kesin teminat vermek ve diğer yasal yükümlülükleri(karar pulu, damga vergisi) yerine getirmek suretiyle </w:t>
      </w:r>
      <w:r w:rsidRPr="00765372">
        <w:rPr>
          <w:color w:val="000000"/>
        </w:rPr>
        <w:t>sözleşmeyi imzalaması zorunludur.</w:t>
      </w:r>
    </w:p>
    <w:p w:rsidR="004A6CEB" w:rsidRPr="00765372" w:rsidRDefault="004A6CEB" w:rsidP="004A6CEB">
      <w:pPr>
        <w:autoSpaceDE w:val="0"/>
        <w:autoSpaceDN w:val="0"/>
        <w:adjustRightInd w:val="0"/>
        <w:jc w:val="both"/>
        <w:rPr>
          <w:color w:val="000000"/>
        </w:rPr>
      </w:pPr>
      <w:r>
        <w:rPr>
          <w:b/>
          <w:bCs/>
          <w:color w:val="000000"/>
        </w:rPr>
        <w:t>35</w:t>
      </w:r>
      <w:r w:rsidRPr="00765372">
        <w:rPr>
          <w:b/>
          <w:bCs/>
          <w:color w:val="000000"/>
        </w:rPr>
        <w:t xml:space="preserve">.5. </w:t>
      </w:r>
      <w:r w:rsidRPr="00765372">
        <w:rPr>
          <w:color w:val="000000"/>
        </w:rPr>
        <w:t xml:space="preserve">İhale üzerinde kalan istekli bu </w:t>
      </w:r>
      <w:r>
        <w:t>şartname</w:t>
      </w:r>
      <w:r w:rsidRPr="00D37FBF">
        <w:t xml:space="preserve">nin </w:t>
      </w:r>
      <w:r>
        <w:rPr>
          <w:b/>
          <w:bCs/>
        </w:rPr>
        <w:t>35</w:t>
      </w:r>
      <w:r w:rsidRPr="00D37FBF">
        <w:rPr>
          <w:b/>
          <w:bCs/>
        </w:rPr>
        <w:t xml:space="preserve">.4. </w:t>
      </w:r>
      <w:r w:rsidRPr="00765372">
        <w:rPr>
          <w:color w:val="000000"/>
        </w:rPr>
        <w:t>maddesinde belirtilen zorunluluklara uymadığı takdirde, protesto çekmeye ve hüküm istihsaline gerek kalmaksızın ihale üzerinde kalan isteklinin geçici teminatı irad kaydedilir.</w:t>
      </w:r>
    </w:p>
    <w:p w:rsidR="004A6CEB" w:rsidRDefault="004A6CEB" w:rsidP="004A6CEB">
      <w:pPr>
        <w:autoSpaceDE w:val="0"/>
        <w:autoSpaceDN w:val="0"/>
        <w:adjustRightInd w:val="0"/>
        <w:jc w:val="both"/>
        <w:rPr>
          <w:color w:val="000000"/>
        </w:rPr>
      </w:pPr>
      <w:r>
        <w:rPr>
          <w:b/>
          <w:bCs/>
          <w:color w:val="000000"/>
        </w:rPr>
        <w:t>35</w:t>
      </w:r>
      <w:r w:rsidRPr="00765372">
        <w:rPr>
          <w:b/>
          <w:bCs/>
          <w:color w:val="000000"/>
        </w:rPr>
        <w:t xml:space="preserve">.6. </w:t>
      </w:r>
      <w:r w:rsidRPr="00765372">
        <w:rPr>
          <w:color w:val="000000"/>
        </w:rPr>
        <w:t xml:space="preserve">Ayrıca üzerine ihale yapıldığı halde mücbir sebep halleri dışında usulüne göre sözleşme yapmayan istekli hakkında </w:t>
      </w:r>
      <w:r w:rsidRPr="00765372">
        <w:rPr>
          <w:b/>
          <w:bCs/>
          <w:color w:val="000000"/>
        </w:rPr>
        <w:t xml:space="preserve">4734 </w:t>
      </w:r>
      <w:r w:rsidRPr="00765372">
        <w:rPr>
          <w:color w:val="000000"/>
        </w:rPr>
        <w:t xml:space="preserve">sayılı Kanunun </w:t>
      </w:r>
      <w:r w:rsidRPr="00765372">
        <w:rPr>
          <w:b/>
          <w:bCs/>
          <w:color w:val="000000"/>
        </w:rPr>
        <w:t xml:space="preserve">58 </w:t>
      </w:r>
      <w:r w:rsidRPr="00765372">
        <w:rPr>
          <w:color w:val="000000"/>
        </w:rPr>
        <w:t>inci maddesi uyarınca altı aydan az olmamak üzere bir yıla kadar anılan Kanun kapsamında yer alan bütün kamu kurum ve kuruluşlarının ihalelerine katılmaktan yasaklanır.</w:t>
      </w:r>
    </w:p>
    <w:p w:rsidR="004A6CEB" w:rsidRPr="007F79BF" w:rsidRDefault="004A6CEB" w:rsidP="004A6CEB">
      <w:pPr>
        <w:autoSpaceDE w:val="0"/>
        <w:autoSpaceDN w:val="0"/>
        <w:adjustRightInd w:val="0"/>
        <w:jc w:val="both"/>
        <w:rPr>
          <w:color w:val="000000"/>
        </w:rPr>
      </w:pPr>
      <w:r>
        <w:rPr>
          <w:b/>
          <w:color w:val="000000"/>
        </w:rPr>
        <w:t>35</w:t>
      </w:r>
      <w:r w:rsidRPr="007F79BF">
        <w:rPr>
          <w:b/>
          <w:color w:val="000000"/>
        </w:rPr>
        <w:t xml:space="preserve">.7. </w:t>
      </w:r>
      <w:r w:rsidRPr="007F79BF">
        <w:rPr>
          <w:color w:val="000000"/>
        </w:rPr>
        <w:t>İhale üzerinde bırakılan istekliyle sözleşmenin imzalanamaması durumunda, ekonomik açıdan en avantajlı ikinci teklif fiyatının ihale yetkilisince uygun görülmesi kaydıyla, bu teklif sahibi istekliyle sözleşme imzalanabilir.</w:t>
      </w:r>
    </w:p>
    <w:p w:rsidR="004A6CEB" w:rsidRPr="007F79BF" w:rsidRDefault="004A6CEB" w:rsidP="004A6CEB">
      <w:pPr>
        <w:autoSpaceDE w:val="0"/>
        <w:autoSpaceDN w:val="0"/>
        <w:adjustRightInd w:val="0"/>
        <w:jc w:val="both"/>
        <w:rPr>
          <w:color w:val="000000"/>
        </w:rPr>
      </w:pPr>
      <w:r>
        <w:rPr>
          <w:b/>
          <w:color w:val="000000"/>
        </w:rPr>
        <w:t>35</w:t>
      </w:r>
      <w:r w:rsidRPr="007F79BF">
        <w:rPr>
          <w:b/>
          <w:color w:val="000000"/>
        </w:rPr>
        <w:t>.8.</w:t>
      </w:r>
      <w:r w:rsidRPr="007F79BF">
        <w:rPr>
          <w:color w:val="000000"/>
        </w:rPr>
        <w:t xml:space="preserve"> Ekonomik açıdan en avantajlı ikinci teklif sahibi istekli; ihale yetkilisince uygun bulunmasına müteakip </w:t>
      </w:r>
      <w:r w:rsidRPr="006E56BB">
        <w:rPr>
          <w:b/>
          <w:color w:val="000000"/>
        </w:rPr>
        <w:t>3 (Üç)</w:t>
      </w:r>
      <w:r w:rsidRPr="006E56BB">
        <w:rPr>
          <w:color w:val="000000"/>
        </w:rPr>
        <w:t xml:space="preserve"> </w:t>
      </w:r>
      <w:r w:rsidRPr="007F79BF">
        <w:rPr>
          <w:color w:val="000000"/>
        </w:rPr>
        <w:t xml:space="preserve">gün içinde sözleşme imzalamaya davet edilir, sözleşmeye davet yazısının tebliğ tarihini izleyen </w:t>
      </w:r>
      <w:r w:rsidRPr="00D37FBF">
        <w:rPr>
          <w:b/>
          <w:color w:val="000000"/>
        </w:rPr>
        <w:t>5 (Beş)</w:t>
      </w:r>
      <w:r w:rsidRPr="007F79BF">
        <w:rPr>
          <w:color w:val="000000"/>
        </w:rPr>
        <w:t xml:space="preserve"> takvim günü içerisinde kesin teminatı vererek sözleşmeyi imzalamak zorundadır. Sözleşme imzalandıktan sonra geçici teminat iade edilecektir. </w:t>
      </w:r>
    </w:p>
    <w:p w:rsidR="004A6CEB" w:rsidRPr="00765372" w:rsidRDefault="004A6CEB" w:rsidP="004A6CEB">
      <w:pPr>
        <w:autoSpaceDE w:val="0"/>
        <w:autoSpaceDN w:val="0"/>
        <w:adjustRightInd w:val="0"/>
        <w:jc w:val="both"/>
        <w:rPr>
          <w:color w:val="000000"/>
        </w:rPr>
      </w:pPr>
      <w:r>
        <w:rPr>
          <w:b/>
          <w:color w:val="000000"/>
        </w:rPr>
        <w:t>35</w:t>
      </w:r>
      <w:r w:rsidRPr="007F79BF">
        <w:rPr>
          <w:b/>
          <w:color w:val="000000"/>
        </w:rPr>
        <w:t>.9.</w:t>
      </w:r>
      <w:r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p>
    <w:p w:rsidR="004A6CEB" w:rsidRPr="00F20119" w:rsidRDefault="004A6CEB" w:rsidP="004A6CEB">
      <w:pPr>
        <w:pStyle w:val="Balk9"/>
        <w:rPr>
          <w:rFonts w:ascii="Times New Roman" w:hAnsi="Times New Roman"/>
          <w:b/>
          <w:szCs w:val="24"/>
        </w:rPr>
      </w:pPr>
    </w:p>
    <w:p w:rsidR="004A6CEB" w:rsidRPr="00A43081" w:rsidRDefault="004A6CEB" w:rsidP="004A6CEB">
      <w:pPr>
        <w:pStyle w:val="Balk9"/>
        <w:ind w:firstLine="567"/>
        <w:jc w:val="center"/>
        <w:rPr>
          <w:rFonts w:ascii="Times New Roman" w:hAnsi="Times New Roman"/>
          <w:b/>
          <w:i w:val="0"/>
          <w:sz w:val="24"/>
          <w:szCs w:val="24"/>
        </w:rPr>
      </w:pPr>
      <w:r w:rsidRPr="00A43081">
        <w:rPr>
          <w:rFonts w:ascii="Times New Roman" w:hAnsi="Times New Roman"/>
          <w:b/>
          <w:i w:val="0"/>
          <w:sz w:val="24"/>
          <w:szCs w:val="24"/>
        </w:rPr>
        <w:t>V – SÖZLEŞMENİN UYGULANMASI VE DİĞER HUSUSLAR</w:t>
      </w:r>
    </w:p>
    <w:p w:rsidR="004A6CEB" w:rsidRPr="00A43081" w:rsidRDefault="004A6CEB" w:rsidP="004A6CEB">
      <w:pPr>
        <w:jc w:val="both"/>
        <w:rPr>
          <w:b/>
          <w:bCs/>
        </w:rPr>
      </w:pPr>
    </w:p>
    <w:p w:rsidR="004A6CEB" w:rsidRPr="00765372" w:rsidRDefault="004A6CEB" w:rsidP="004A6CEB">
      <w:pPr>
        <w:jc w:val="both"/>
        <w:rPr>
          <w:b/>
          <w:bCs/>
        </w:rPr>
      </w:pPr>
      <w:r>
        <w:rPr>
          <w:b/>
          <w:bCs/>
        </w:rPr>
        <w:t>Madde 36</w:t>
      </w:r>
      <w:r w:rsidRPr="00765372">
        <w:rPr>
          <w:b/>
          <w:bCs/>
        </w:rPr>
        <w:t>- Fiyat farkı ödenmesi ve hesaplanma şartları</w:t>
      </w:r>
    </w:p>
    <w:p w:rsidR="004A6CEB" w:rsidRPr="00825C13" w:rsidRDefault="004A6CEB" w:rsidP="004A6CEB">
      <w:pPr>
        <w:jc w:val="both"/>
        <w:rPr>
          <w:bCs/>
        </w:rPr>
      </w:pPr>
      <w:r w:rsidRPr="0074126F">
        <w:rPr>
          <w:b/>
          <w:bCs/>
        </w:rPr>
        <w:t>36.1.</w:t>
      </w:r>
      <w:r>
        <w:rPr>
          <w:bCs/>
        </w:rPr>
        <w:t xml:space="preserve"> </w:t>
      </w:r>
      <w:r w:rsidRPr="00825C13">
        <w:rPr>
          <w:bCs/>
        </w:rPr>
        <w:t>İhale konusu iş için sözleşmenin uygulanması sırasında fiyat farkı hesaplanmayacaktır.</w:t>
      </w:r>
    </w:p>
    <w:p w:rsidR="004A6CEB" w:rsidRPr="00F20119" w:rsidRDefault="004A6CEB" w:rsidP="004A6CEB">
      <w:pPr>
        <w:overflowPunct w:val="0"/>
        <w:autoSpaceDE w:val="0"/>
        <w:autoSpaceDN w:val="0"/>
        <w:spacing w:before="120"/>
        <w:jc w:val="both"/>
        <w:rPr>
          <w:rFonts w:eastAsiaTheme="minorEastAsia"/>
          <w:color w:val="000000"/>
        </w:rPr>
      </w:pPr>
      <w:r>
        <w:rPr>
          <w:rFonts w:eastAsiaTheme="minorEastAsia"/>
          <w:b/>
          <w:bCs/>
        </w:rPr>
        <w:t>Madde 37</w:t>
      </w:r>
      <w:r w:rsidRPr="00F20119">
        <w:rPr>
          <w:rFonts w:eastAsiaTheme="minorEastAsia"/>
          <w:b/>
          <w:bCs/>
        </w:rPr>
        <w:t>- Sözleşmenin uygulanmasına ilişkin hususlar</w:t>
      </w:r>
    </w:p>
    <w:p w:rsidR="004A6CEB" w:rsidRPr="00F726AA" w:rsidRDefault="004A6CEB" w:rsidP="004A6CEB">
      <w:pPr>
        <w:overflowPunct w:val="0"/>
        <w:autoSpaceDE w:val="0"/>
        <w:autoSpaceDN w:val="0"/>
        <w:jc w:val="both"/>
        <w:rPr>
          <w:rFonts w:eastAsiaTheme="minorEastAsia"/>
          <w:color w:val="000000"/>
        </w:rPr>
      </w:pPr>
      <w:r>
        <w:rPr>
          <w:rFonts w:eastAsiaTheme="minorEastAsia"/>
          <w:b/>
          <w:bCs/>
          <w:color w:val="000000"/>
        </w:rPr>
        <w:t>37</w:t>
      </w:r>
      <w:r w:rsidRPr="00F20119">
        <w:rPr>
          <w:rFonts w:eastAsiaTheme="minorEastAsia"/>
          <w:b/>
          <w:bCs/>
          <w:color w:val="000000"/>
        </w:rPr>
        <w:t>.1.</w:t>
      </w:r>
      <w:r w:rsidRPr="00F20119">
        <w:rPr>
          <w:rFonts w:eastAsiaTheme="minorEastAsia"/>
          <w:color w:val="000000"/>
        </w:rPr>
        <w:t xml:space="preserve"> </w:t>
      </w:r>
      <w:r w:rsidRPr="00F726AA">
        <w:rPr>
          <w:rFonts w:eastAsiaTheme="minorEastAsia"/>
          <w:color w:val="000000"/>
        </w:rPr>
        <w:t xml:space="preserve">Sözleşmenin uygulanmasına ilişkin aşağıdaki hususlar sözleşme tasarısında düzenlenmiştir.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d) Sözleşme kapsamında yaptırılabilecek ilave işler, iş eksilişi ve işin tasfiyesi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4A6CEB" w:rsidRPr="00F726AA" w:rsidRDefault="004A6CEB" w:rsidP="004A6CEB">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4A6CEB" w:rsidRDefault="004A6CEB" w:rsidP="004A6CEB">
      <w:pPr>
        <w:ind w:firstLine="567"/>
        <w:jc w:val="center"/>
        <w:rPr>
          <w:b/>
        </w:rPr>
      </w:pPr>
    </w:p>
    <w:p w:rsidR="004A6CEB" w:rsidRDefault="004A6CEB" w:rsidP="004A6CEB">
      <w:pPr>
        <w:ind w:firstLine="567"/>
        <w:jc w:val="center"/>
        <w:rPr>
          <w:b/>
        </w:rPr>
      </w:pPr>
    </w:p>
    <w:p w:rsidR="004A6CEB" w:rsidRDefault="004A6CEB" w:rsidP="004A6CEB">
      <w:pPr>
        <w:ind w:firstLine="567"/>
        <w:jc w:val="center"/>
        <w:rPr>
          <w:b/>
        </w:rPr>
      </w:pPr>
    </w:p>
    <w:p w:rsidR="0000241E" w:rsidRDefault="0000241E" w:rsidP="004A6CEB">
      <w:pPr>
        <w:ind w:firstLine="567"/>
        <w:jc w:val="center"/>
        <w:rPr>
          <w:b/>
        </w:rPr>
      </w:pPr>
    </w:p>
    <w:p w:rsidR="0000241E" w:rsidRDefault="0000241E" w:rsidP="004A6CEB">
      <w:pPr>
        <w:ind w:firstLine="567"/>
        <w:jc w:val="center"/>
        <w:rPr>
          <w:b/>
        </w:rPr>
      </w:pPr>
    </w:p>
    <w:p w:rsidR="0000241E" w:rsidRDefault="0000241E" w:rsidP="004A6CEB">
      <w:pPr>
        <w:ind w:firstLine="567"/>
        <w:jc w:val="center"/>
        <w:rPr>
          <w:b/>
        </w:rPr>
      </w:pPr>
    </w:p>
    <w:p w:rsidR="004A6CEB" w:rsidRPr="007D6AE0" w:rsidRDefault="004A6CEB" w:rsidP="004A6CEB">
      <w:pPr>
        <w:ind w:firstLine="567"/>
        <w:jc w:val="center"/>
        <w:rPr>
          <w:b/>
        </w:rPr>
      </w:pPr>
      <w:r w:rsidRPr="007D6AE0">
        <w:rPr>
          <w:b/>
        </w:rPr>
        <w:t>VI- DİĞER HUSUSLAR</w:t>
      </w:r>
    </w:p>
    <w:p w:rsidR="004A6CEB" w:rsidRDefault="004A6CEB" w:rsidP="004A6CEB">
      <w:pPr>
        <w:overflowPunct w:val="0"/>
        <w:autoSpaceDE w:val="0"/>
        <w:autoSpaceDN w:val="0"/>
        <w:spacing w:before="120"/>
        <w:ind w:firstLine="567"/>
        <w:jc w:val="both"/>
        <w:rPr>
          <w:rFonts w:eastAsiaTheme="minorEastAsia"/>
          <w:b/>
          <w:bCs/>
        </w:rPr>
      </w:pPr>
    </w:p>
    <w:p w:rsidR="004A6CEB" w:rsidRDefault="004A6CEB" w:rsidP="004A6CEB">
      <w:pPr>
        <w:overflowPunct w:val="0"/>
        <w:autoSpaceDE w:val="0"/>
        <w:autoSpaceDN w:val="0"/>
        <w:spacing w:before="120"/>
        <w:jc w:val="both"/>
        <w:rPr>
          <w:rFonts w:eastAsiaTheme="minorEastAsia"/>
          <w:b/>
          <w:bCs/>
        </w:rPr>
      </w:pPr>
      <w:r>
        <w:rPr>
          <w:rFonts w:eastAsiaTheme="minorEastAsia"/>
          <w:b/>
          <w:bCs/>
        </w:rPr>
        <w:t>Madde 38</w:t>
      </w:r>
      <w:r w:rsidRPr="007D6AE0">
        <w:rPr>
          <w:rFonts w:eastAsiaTheme="minorEastAsia"/>
          <w:b/>
          <w:bCs/>
        </w:rPr>
        <w:t xml:space="preserve"> - Diğer hususlar</w:t>
      </w:r>
    </w:p>
    <w:p w:rsidR="004A6CEB" w:rsidRDefault="004A6CEB" w:rsidP="004A6CEB">
      <w:pPr>
        <w:jc w:val="both"/>
        <w:rPr>
          <w:bCs/>
        </w:rPr>
      </w:pPr>
      <w:r>
        <w:rPr>
          <w:b/>
        </w:rPr>
        <w:t>38</w:t>
      </w:r>
      <w:r w:rsidRPr="00765372">
        <w:rPr>
          <w:b/>
        </w:rPr>
        <w:t>.1.</w:t>
      </w:r>
      <w:r w:rsidRPr="00765372">
        <w:rPr>
          <w:bCs/>
        </w:rPr>
        <w:t xml:space="preserve"> Bu </w:t>
      </w:r>
      <w:r>
        <w:rPr>
          <w:bCs/>
        </w:rPr>
        <w:t>şartname</w:t>
      </w:r>
      <w:r w:rsidRPr="00765372">
        <w:rPr>
          <w:bCs/>
        </w:rPr>
        <w:t xml:space="preserve"> bu madde dahil </w:t>
      </w:r>
      <w:r>
        <w:rPr>
          <w:b/>
          <w:bCs/>
        </w:rPr>
        <w:t>38 (Otuzsekiz</w:t>
      </w:r>
      <w:r w:rsidRPr="00765372">
        <w:rPr>
          <w:b/>
          <w:bCs/>
        </w:rPr>
        <w:t>)</w:t>
      </w:r>
      <w:r w:rsidRPr="00765372">
        <w:rPr>
          <w:bCs/>
        </w:rPr>
        <w:t xml:space="preserve"> madde ve şıklardan ibaret olup, ihaleye iştirak etmiş olanlar </w:t>
      </w:r>
      <w:r>
        <w:rPr>
          <w:bCs/>
        </w:rPr>
        <w:t>şartname</w:t>
      </w:r>
      <w:r w:rsidRPr="00765372">
        <w:rPr>
          <w:bCs/>
        </w:rPr>
        <w:t>yi okumuş ve tüm maddeleri ile birlikte aynen kabul etmiş sayılır.</w:t>
      </w:r>
    </w:p>
    <w:p w:rsidR="004A6CEB" w:rsidRPr="00457F25" w:rsidRDefault="004A6CEB" w:rsidP="004A6CEB">
      <w:pPr>
        <w:jc w:val="both"/>
        <w:rPr>
          <w:bCs/>
        </w:rPr>
      </w:pPr>
      <w:r w:rsidRPr="00457F25">
        <w:rPr>
          <w:b/>
          <w:bCs/>
        </w:rPr>
        <w:t>38.2.</w:t>
      </w:r>
      <w:r w:rsidRPr="00457F25">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p>
    <w:p w:rsidR="004A6CEB" w:rsidRPr="00765372" w:rsidRDefault="004A6CEB" w:rsidP="004A6CEB">
      <w:pPr>
        <w:jc w:val="both"/>
        <w:rPr>
          <w:bCs/>
        </w:rPr>
      </w:pPr>
      <w:r>
        <w:rPr>
          <w:b/>
          <w:bCs/>
        </w:rPr>
        <w:t>38.3</w:t>
      </w:r>
      <w:r w:rsidRPr="00765372">
        <w:rPr>
          <w:b/>
          <w:bCs/>
        </w:rPr>
        <w:t>.</w:t>
      </w:r>
      <w:r w:rsidRPr="00765372">
        <w:rPr>
          <w:bCs/>
        </w:rPr>
        <w:t xml:space="preserve"> İsteklinin göstermiş olduğu adrese yapılacak tebligat kendisine yapılmış sayılır.</w:t>
      </w:r>
    </w:p>
    <w:p w:rsidR="004A6CEB" w:rsidRDefault="004A6CEB" w:rsidP="004A6CEB">
      <w:pPr>
        <w:jc w:val="both"/>
      </w:pPr>
      <w:r>
        <w:rPr>
          <w:b/>
          <w:bCs/>
        </w:rPr>
        <w:t>38.4</w:t>
      </w:r>
      <w:r w:rsidRPr="00765372">
        <w:rPr>
          <w:b/>
          <w:bCs/>
        </w:rPr>
        <w:t xml:space="preserve">. </w:t>
      </w:r>
      <w:r w:rsidRPr="00765372">
        <w:rPr>
          <w:bCs/>
        </w:rPr>
        <w:t xml:space="preserve">Bu ihale </w:t>
      </w:r>
      <w:r w:rsidRPr="00765372">
        <w:rPr>
          <w:b/>
        </w:rPr>
        <w:t>4734</w:t>
      </w:r>
      <w:r w:rsidRPr="00765372">
        <w:rPr>
          <w:bCs/>
        </w:rPr>
        <w:t xml:space="preserve"> sayılı Kamu İhale Kanunu’nun </w:t>
      </w:r>
      <w:r w:rsidRPr="00765372">
        <w:rPr>
          <w:b/>
        </w:rPr>
        <w:t>3/g</w:t>
      </w:r>
      <w:r w:rsidRPr="00765372">
        <w:rPr>
          <w:bCs/>
        </w:rPr>
        <w:t xml:space="preserve"> maddesi gereğince istisna kapsamında olup, </w:t>
      </w:r>
      <w:r>
        <w:rPr>
          <w:bCs/>
        </w:rPr>
        <w:t xml:space="preserve">ihale </w:t>
      </w:r>
      <w:r w:rsidRPr="007D6AE0">
        <w:rPr>
          <w:rFonts w:eastAsiaTheme="minorHAnsi"/>
          <w:lang w:eastAsia="en-US"/>
        </w:rPr>
        <w:t>TİGEM Alım-Satım ve İhale Yönetm</w:t>
      </w:r>
      <w:r>
        <w:rPr>
          <w:rFonts w:eastAsiaTheme="minorHAnsi"/>
          <w:lang w:eastAsia="en-US"/>
        </w:rPr>
        <w:t>eliği esaslarında yapılmaktadır.</w:t>
      </w:r>
      <w:r>
        <w:rPr>
          <w:bCs/>
        </w:rPr>
        <w:t xml:space="preserve"> </w:t>
      </w:r>
      <w:r>
        <w:t>İdare ihaleyi yapıp yapmamakta veya İdare menfaatlerini göz önünde tutarak en uygun bedeli tespit etmekte</w:t>
      </w:r>
      <w:r w:rsidRPr="00765372">
        <w:t xml:space="preserve"> serbesttir.</w:t>
      </w:r>
    </w:p>
    <w:p w:rsidR="004A6CEB" w:rsidRDefault="004A6CEB" w:rsidP="004A6CEB">
      <w:pPr>
        <w:jc w:val="both"/>
        <w:rPr>
          <w:rFonts w:eastAsiaTheme="minorHAnsi"/>
          <w:lang w:eastAsia="en-US"/>
        </w:rPr>
      </w:pPr>
      <w:r>
        <w:rPr>
          <w:b/>
        </w:rPr>
        <w:t>38.5</w:t>
      </w:r>
      <w:r w:rsidRPr="004C0EF0">
        <w:rPr>
          <w:b/>
        </w:rPr>
        <w:t xml:space="preserve">. </w:t>
      </w:r>
      <w:r w:rsidRPr="007D6AE0">
        <w:rPr>
          <w:rFonts w:eastAsiaTheme="minorHAnsi"/>
          <w:lang w:eastAsia="en-US"/>
        </w:rPr>
        <w:t>TİGEM Alım-Satım ve İhale Yönetm</w:t>
      </w:r>
      <w:r>
        <w:rPr>
          <w:rFonts w:eastAsiaTheme="minorHAnsi"/>
          <w:lang w:eastAsia="en-US"/>
        </w:rPr>
        <w:t>eliğinde hüküm bulunmayan hallerde, 4734 sayılı Kamu İhale Kanunu ve ilgili diğer mevzuat hükümleri uygulanır.</w:t>
      </w:r>
    </w:p>
    <w:p w:rsidR="004A6CEB" w:rsidRDefault="004A6CEB" w:rsidP="004A6CEB">
      <w:pPr>
        <w:jc w:val="both"/>
      </w:pPr>
      <w:r>
        <w:rPr>
          <w:b/>
        </w:rPr>
        <w:t xml:space="preserve">38.6. </w:t>
      </w:r>
      <w:r w:rsidRPr="007D6AE0">
        <w:rPr>
          <w:rFonts w:eastAsiaTheme="minorHAnsi"/>
          <w:lang w:eastAsia="en-US"/>
        </w:rPr>
        <w:t>TİGEM Alım-Satım ve İhale Yönetm</w:t>
      </w:r>
      <w:r>
        <w:rPr>
          <w:rFonts w:eastAsiaTheme="minorHAnsi"/>
          <w:lang w:eastAsia="en-US"/>
        </w:rPr>
        <w:t>eliğin uygulanmasında ceza ve ihalelerden yasaklama ile ilgili hususlarda 4734 sayılı Kamu İhale Kanunu ve 4735 sayılı Kamu İhale Sözleşmeleri Kanunu hükümleri uygulanır.</w:t>
      </w:r>
    </w:p>
    <w:p w:rsidR="004A6CEB" w:rsidRPr="00765372" w:rsidRDefault="004A6CEB" w:rsidP="004A6CEB">
      <w:pPr>
        <w:jc w:val="both"/>
      </w:pPr>
      <w:r>
        <w:rPr>
          <w:b/>
        </w:rPr>
        <w:t>38.7</w:t>
      </w:r>
      <w:r w:rsidRPr="00765372">
        <w:rPr>
          <w:b/>
        </w:rPr>
        <w:t>.</w:t>
      </w:r>
      <w:r w:rsidRPr="00765372">
        <w:t xml:space="preserve"> Bu </w:t>
      </w:r>
      <w:r>
        <w:t>şartname</w:t>
      </w:r>
      <w:r w:rsidRPr="00765372">
        <w:t xml:space="preserve"> eki teknik </w:t>
      </w:r>
      <w:r>
        <w:t>şartname ve sözleşme tasarısı</w:t>
      </w:r>
      <w:r w:rsidRPr="00765372">
        <w:t xml:space="preserve"> ile birlikte hüküm ifade eder.</w:t>
      </w:r>
    </w:p>
    <w:p w:rsidR="004A6CEB" w:rsidRDefault="004A6CEB" w:rsidP="004A6CEB">
      <w:pPr>
        <w:overflowPunct w:val="0"/>
        <w:autoSpaceDE w:val="0"/>
        <w:autoSpaceDN w:val="0"/>
        <w:spacing w:before="120"/>
        <w:jc w:val="both"/>
        <w:rPr>
          <w:rFonts w:eastAsiaTheme="minorEastAsia"/>
          <w:b/>
          <w:bCs/>
        </w:rPr>
      </w:pPr>
    </w:p>
    <w:p w:rsidR="004A6CEB" w:rsidRPr="00506F68" w:rsidRDefault="004A6CEB" w:rsidP="004A6CEB">
      <w:pPr>
        <w:jc w:val="right"/>
        <w:rPr>
          <w:b/>
        </w:rPr>
      </w:pPr>
      <w:r w:rsidRPr="00765372">
        <w:rPr>
          <w:b/>
        </w:rPr>
        <w:t>TARIM İŞLETMELERİ GENEL MÜDÜRLÜĞÜ</w:t>
      </w:r>
    </w:p>
    <w:p w:rsidR="004A6CEB" w:rsidRDefault="004A6CEB" w:rsidP="004A6CEB"/>
    <w:p w:rsidR="004A6CEB" w:rsidRDefault="004A6CEB" w:rsidP="004A6CEB">
      <w:r>
        <w:t>EK:</w:t>
      </w:r>
    </w:p>
    <w:p w:rsidR="004A6CEB" w:rsidRDefault="004A6CEB" w:rsidP="004A6CEB">
      <w:r>
        <w:t xml:space="preserve">EK 1- </w:t>
      </w:r>
      <w:r w:rsidRPr="00AC3450">
        <w:t xml:space="preserve">Teknik </w:t>
      </w:r>
      <w:r>
        <w:t>Şartname</w:t>
      </w:r>
      <w:r w:rsidR="000E66B5">
        <w:t>ler</w:t>
      </w:r>
      <w:r w:rsidRPr="00AC3450">
        <w:t xml:space="preserve"> </w:t>
      </w:r>
    </w:p>
    <w:p w:rsidR="004A6CEB" w:rsidRPr="004A6CEB" w:rsidRDefault="004A6CEB" w:rsidP="004A6CEB">
      <w:r>
        <w:t xml:space="preserve">EK 2- </w:t>
      </w:r>
      <w:r w:rsidRPr="00AC3450">
        <w:t>Sözleşme Tasarısı</w:t>
      </w:r>
    </w:p>
    <w:p w:rsidR="00FD1AE8" w:rsidRDefault="00FD1AE8" w:rsidP="00FD1AE8">
      <w:pPr>
        <w:jc w:val="both"/>
      </w:pPr>
    </w:p>
    <w:sectPr w:rsidR="00FD1AE8" w:rsidSect="00981BE4">
      <w:footerReference w:type="default" r:id="rId6"/>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C36" w:rsidRDefault="007E4C36" w:rsidP="00DC27F1">
      <w:r>
        <w:separator/>
      </w:r>
    </w:p>
  </w:endnote>
  <w:endnote w:type="continuationSeparator" w:id="0">
    <w:p w:rsidR="007E4C36" w:rsidRDefault="007E4C36"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997974"/>
      <w:docPartObj>
        <w:docPartGallery w:val="Page Numbers (Bottom of Page)"/>
        <w:docPartUnique/>
      </w:docPartObj>
    </w:sdtPr>
    <w:sdtEndPr/>
    <w:sdtContent>
      <w:sdt>
        <w:sdtPr>
          <w:id w:val="-386569537"/>
          <w:docPartObj>
            <w:docPartGallery w:val="Page Numbers (Top of Page)"/>
            <w:docPartUnique/>
          </w:docPartObj>
        </w:sdtPr>
        <w:sdtEndPr/>
        <w:sdtContent>
          <w:p w:rsidR="00D04B2B" w:rsidRDefault="00D04B2B">
            <w:pPr>
              <w:pStyle w:val="AltBilgi"/>
              <w:jc w:val="center"/>
            </w:pPr>
            <w:r>
              <w:t xml:space="preserve">Sayfa </w:t>
            </w:r>
            <w:r>
              <w:rPr>
                <w:b/>
                <w:bCs/>
              </w:rPr>
              <w:fldChar w:fldCharType="begin"/>
            </w:r>
            <w:r>
              <w:rPr>
                <w:b/>
                <w:bCs/>
              </w:rPr>
              <w:instrText>PAGE</w:instrText>
            </w:r>
            <w:r>
              <w:rPr>
                <w:b/>
                <w:bCs/>
              </w:rPr>
              <w:fldChar w:fldCharType="separate"/>
            </w:r>
            <w:r w:rsidR="00F730A3">
              <w:rPr>
                <w:b/>
                <w:bCs/>
                <w:noProof/>
              </w:rPr>
              <w:t>10</w:t>
            </w:r>
            <w:r>
              <w:rPr>
                <w:b/>
                <w:bCs/>
              </w:rPr>
              <w:fldChar w:fldCharType="end"/>
            </w:r>
            <w:r>
              <w:t xml:space="preserve"> / </w:t>
            </w:r>
            <w:r>
              <w:rPr>
                <w:b/>
                <w:bCs/>
              </w:rPr>
              <w:fldChar w:fldCharType="begin"/>
            </w:r>
            <w:r>
              <w:rPr>
                <w:b/>
                <w:bCs/>
              </w:rPr>
              <w:instrText>NUMPAGES</w:instrText>
            </w:r>
            <w:r>
              <w:rPr>
                <w:b/>
                <w:bCs/>
              </w:rPr>
              <w:fldChar w:fldCharType="separate"/>
            </w:r>
            <w:r w:rsidR="00F730A3">
              <w:rPr>
                <w:b/>
                <w:bCs/>
                <w:noProof/>
              </w:rPr>
              <w:t>14</w:t>
            </w:r>
            <w:r>
              <w:rPr>
                <w:b/>
                <w:bCs/>
              </w:rPr>
              <w:fldChar w:fldCharType="end"/>
            </w:r>
          </w:p>
        </w:sdtContent>
      </w:sdt>
    </w:sdtContent>
  </w:sdt>
  <w:p w:rsidR="00D04B2B" w:rsidRDefault="00D04B2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C36" w:rsidRDefault="007E4C36" w:rsidP="00DC27F1">
      <w:r>
        <w:separator/>
      </w:r>
    </w:p>
  </w:footnote>
  <w:footnote w:type="continuationSeparator" w:id="0">
    <w:p w:rsidR="007E4C36" w:rsidRDefault="007E4C36"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241E"/>
    <w:rsid w:val="000055B8"/>
    <w:rsid w:val="00033A8F"/>
    <w:rsid w:val="00035E97"/>
    <w:rsid w:val="0005719D"/>
    <w:rsid w:val="000577B8"/>
    <w:rsid w:val="00076FF4"/>
    <w:rsid w:val="00080713"/>
    <w:rsid w:val="000941C6"/>
    <w:rsid w:val="000B222E"/>
    <w:rsid w:val="000E06D3"/>
    <w:rsid w:val="000E66B5"/>
    <w:rsid w:val="001007F5"/>
    <w:rsid w:val="00133588"/>
    <w:rsid w:val="001357A1"/>
    <w:rsid w:val="001541D6"/>
    <w:rsid w:val="001905C2"/>
    <w:rsid w:val="001C30C1"/>
    <w:rsid w:val="001D1970"/>
    <w:rsid w:val="001E19A5"/>
    <w:rsid w:val="001F09F4"/>
    <w:rsid w:val="00201652"/>
    <w:rsid w:val="00202E84"/>
    <w:rsid w:val="002125DF"/>
    <w:rsid w:val="00224AE3"/>
    <w:rsid w:val="002342D3"/>
    <w:rsid w:val="002472E2"/>
    <w:rsid w:val="002479CC"/>
    <w:rsid w:val="00255194"/>
    <w:rsid w:val="00256220"/>
    <w:rsid w:val="00256F7C"/>
    <w:rsid w:val="00257CDB"/>
    <w:rsid w:val="002921D5"/>
    <w:rsid w:val="002A1436"/>
    <w:rsid w:val="002D4546"/>
    <w:rsid w:val="002E6FDC"/>
    <w:rsid w:val="002F7873"/>
    <w:rsid w:val="00311D0F"/>
    <w:rsid w:val="00332351"/>
    <w:rsid w:val="00341802"/>
    <w:rsid w:val="00342226"/>
    <w:rsid w:val="003460FF"/>
    <w:rsid w:val="00347B7A"/>
    <w:rsid w:val="00355051"/>
    <w:rsid w:val="00375006"/>
    <w:rsid w:val="0037779A"/>
    <w:rsid w:val="00385277"/>
    <w:rsid w:val="003958A0"/>
    <w:rsid w:val="003A4BF9"/>
    <w:rsid w:val="003B2906"/>
    <w:rsid w:val="003D073B"/>
    <w:rsid w:val="003F09D8"/>
    <w:rsid w:val="003F79F4"/>
    <w:rsid w:val="00412C0B"/>
    <w:rsid w:val="00453378"/>
    <w:rsid w:val="00454CB6"/>
    <w:rsid w:val="004660C5"/>
    <w:rsid w:val="00475941"/>
    <w:rsid w:val="00485F29"/>
    <w:rsid w:val="004A2A34"/>
    <w:rsid w:val="004A3034"/>
    <w:rsid w:val="004A5D8C"/>
    <w:rsid w:val="004A6CEB"/>
    <w:rsid w:val="004C6D53"/>
    <w:rsid w:val="004E4B6C"/>
    <w:rsid w:val="004E6208"/>
    <w:rsid w:val="005100AA"/>
    <w:rsid w:val="00513F56"/>
    <w:rsid w:val="00530830"/>
    <w:rsid w:val="00551B69"/>
    <w:rsid w:val="00553254"/>
    <w:rsid w:val="00553CA7"/>
    <w:rsid w:val="005A5EB5"/>
    <w:rsid w:val="005B2939"/>
    <w:rsid w:val="005B5336"/>
    <w:rsid w:val="00606E80"/>
    <w:rsid w:val="00630939"/>
    <w:rsid w:val="006432CC"/>
    <w:rsid w:val="00652AA6"/>
    <w:rsid w:val="0067222E"/>
    <w:rsid w:val="00674376"/>
    <w:rsid w:val="00681023"/>
    <w:rsid w:val="00682DE6"/>
    <w:rsid w:val="00697071"/>
    <w:rsid w:val="006A24EF"/>
    <w:rsid w:val="006C4D29"/>
    <w:rsid w:val="006D20D6"/>
    <w:rsid w:val="006F09C9"/>
    <w:rsid w:val="006F2909"/>
    <w:rsid w:val="006F5869"/>
    <w:rsid w:val="007032BF"/>
    <w:rsid w:val="007050B9"/>
    <w:rsid w:val="007176F8"/>
    <w:rsid w:val="00731985"/>
    <w:rsid w:val="0074065E"/>
    <w:rsid w:val="00744F1C"/>
    <w:rsid w:val="00751469"/>
    <w:rsid w:val="00762066"/>
    <w:rsid w:val="00763663"/>
    <w:rsid w:val="00763C95"/>
    <w:rsid w:val="007A1925"/>
    <w:rsid w:val="007A2BC0"/>
    <w:rsid w:val="007B060F"/>
    <w:rsid w:val="007B2D08"/>
    <w:rsid w:val="007D11CB"/>
    <w:rsid w:val="007D5D00"/>
    <w:rsid w:val="007E1033"/>
    <w:rsid w:val="007E3E93"/>
    <w:rsid w:val="007E4C36"/>
    <w:rsid w:val="007F010C"/>
    <w:rsid w:val="007F0ABC"/>
    <w:rsid w:val="007F14A5"/>
    <w:rsid w:val="00804229"/>
    <w:rsid w:val="00816F9F"/>
    <w:rsid w:val="008203F3"/>
    <w:rsid w:val="008309B0"/>
    <w:rsid w:val="00834555"/>
    <w:rsid w:val="00845AB1"/>
    <w:rsid w:val="008631F2"/>
    <w:rsid w:val="00873FE6"/>
    <w:rsid w:val="00874FA6"/>
    <w:rsid w:val="00884B69"/>
    <w:rsid w:val="008B699D"/>
    <w:rsid w:val="008C0C22"/>
    <w:rsid w:val="008C2D81"/>
    <w:rsid w:val="008D4288"/>
    <w:rsid w:val="008E023D"/>
    <w:rsid w:val="008E2F02"/>
    <w:rsid w:val="008E6099"/>
    <w:rsid w:val="008F2D7A"/>
    <w:rsid w:val="009063FF"/>
    <w:rsid w:val="00907A07"/>
    <w:rsid w:val="00923CB1"/>
    <w:rsid w:val="009276D7"/>
    <w:rsid w:val="009445BE"/>
    <w:rsid w:val="00944CD9"/>
    <w:rsid w:val="009469EB"/>
    <w:rsid w:val="009472BC"/>
    <w:rsid w:val="00947406"/>
    <w:rsid w:val="009751AD"/>
    <w:rsid w:val="00976C24"/>
    <w:rsid w:val="00981BE4"/>
    <w:rsid w:val="00982EF8"/>
    <w:rsid w:val="009A0EF4"/>
    <w:rsid w:val="009B33D1"/>
    <w:rsid w:val="009D7BA4"/>
    <w:rsid w:val="009E461C"/>
    <w:rsid w:val="009F11AB"/>
    <w:rsid w:val="00A102E7"/>
    <w:rsid w:val="00A11780"/>
    <w:rsid w:val="00A12297"/>
    <w:rsid w:val="00A205C4"/>
    <w:rsid w:val="00A20FAA"/>
    <w:rsid w:val="00A322BE"/>
    <w:rsid w:val="00A35D32"/>
    <w:rsid w:val="00A35EB0"/>
    <w:rsid w:val="00A411EE"/>
    <w:rsid w:val="00A43081"/>
    <w:rsid w:val="00A441DB"/>
    <w:rsid w:val="00A55C40"/>
    <w:rsid w:val="00A70354"/>
    <w:rsid w:val="00A73B70"/>
    <w:rsid w:val="00A97F94"/>
    <w:rsid w:val="00AA6FEF"/>
    <w:rsid w:val="00AC1462"/>
    <w:rsid w:val="00AC3414"/>
    <w:rsid w:val="00AE5F65"/>
    <w:rsid w:val="00B15E35"/>
    <w:rsid w:val="00B31707"/>
    <w:rsid w:val="00B353AE"/>
    <w:rsid w:val="00B439D6"/>
    <w:rsid w:val="00B440C1"/>
    <w:rsid w:val="00B61B4E"/>
    <w:rsid w:val="00B76E3D"/>
    <w:rsid w:val="00B80C91"/>
    <w:rsid w:val="00B80F51"/>
    <w:rsid w:val="00B82ECD"/>
    <w:rsid w:val="00BB24EE"/>
    <w:rsid w:val="00BD11FA"/>
    <w:rsid w:val="00BD1319"/>
    <w:rsid w:val="00BE0378"/>
    <w:rsid w:val="00BE7BF1"/>
    <w:rsid w:val="00BF02D5"/>
    <w:rsid w:val="00C01B03"/>
    <w:rsid w:val="00C270B9"/>
    <w:rsid w:val="00C3152D"/>
    <w:rsid w:val="00C35B32"/>
    <w:rsid w:val="00C35F00"/>
    <w:rsid w:val="00C67B4E"/>
    <w:rsid w:val="00C832FE"/>
    <w:rsid w:val="00CA2239"/>
    <w:rsid w:val="00CB0004"/>
    <w:rsid w:val="00CB5AA6"/>
    <w:rsid w:val="00CC4DD1"/>
    <w:rsid w:val="00CC5ED1"/>
    <w:rsid w:val="00CD08D3"/>
    <w:rsid w:val="00D03A02"/>
    <w:rsid w:val="00D04B2B"/>
    <w:rsid w:val="00D06718"/>
    <w:rsid w:val="00D14D35"/>
    <w:rsid w:val="00D276F7"/>
    <w:rsid w:val="00D45700"/>
    <w:rsid w:val="00D52B5C"/>
    <w:rsid w:val="00D56FB9"/>
    <w:rsid w:val="00D6045A"/>
    <w:rsid w:val="00D94CE7"/>
    <w:rsid w:val="00DA0C43"/>
    <w:rsid w:val="00DC16D8"/>
    <w:rsid w:val="00DC27F1"/>
    <w:rsid w:val="00DE0F26"/>
    <w:rsid w:val="00DE6AD1"/>
    <w:rsid w:val="00DF3067"/>
    <w:rsid w:val="00E319AB"/>
    <w:rsid w:val="00E32D65"/>
    <w:rsid w:val="00E3728B"/>
    <w:rsid w:val="00E45F0F"/>
    <w:rsid w:val="00E50CB6"/>
    <w:rsid w:val="00E60F5D"/>
    <w:rsid w:val="00E666E1"/>
    <w:rsid w:val="00E944AF"/>
    <w:rsid w:val="00EC1ABF"/>
    <w:rsid w:val="00ED3195"/>
    <w:rsid w:val="00ED66FD"/>
    <w:rsid w:val="00EE6DA8"/>
    <w:rsid w:val="00F053F5"/>
    <w:rsid w:val="00F14835"/>
    <w:rsid w:val="00F22DA3"/>
    <w:rsid w:val="00F54EEC"/>
    <w:rsid w:val="00F61B3C"/>
    <w:rsid w:val="00F730A3"/>
    <w:rsid w:val="00F805AF"/>
    <w:rsid w:val="00FB5E9B"/>
    <w:rsid w:val="00FC0F10"/>
    <w:rsid w:val="00FC5447"/>
    <w:rsid w:val="00FD1AE8"/>
    <w:rsid w:val="00FD277C"/>
    <w:rsid w:val="00FF3538"/>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E78C1"/>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paragraph" w:styleId="DipnotMetni">
    <w:name w:val="footnote text"/>
    <w:aliases w:val="Dipnot Metni Char Char Char,Dipnot Metni Char Char"/>
    <w:basedOn w:val="Normal"/>
    <w:link w:val="DipnotMetniChar"/>
    <w:semiHidden/>
    <w:rsid w:val="00E944AF"/>
    <w:pPr>
      <w:overflowPunct w:val="0"/>
      <w:autoSpaceDE w:val="0"/>
      <w:autoSpaceDN w:val="0"/>
      <w:adjustRightInd w:val="0"/>
      <w:textAlignment w:val="baseline"/>
    </w:pPr>
    <w:rPr>
      <w:color w:val="000000"/>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E944AF"/>
    <w:rPr>
      <w:rFonts w:ascii="Times New Roman" w:eastAsia="Times New Roman" w:hAnsi="Times New Roman" w:cs="Times New Roman"/>
      <w:color w:val="000000"/>
      <w:sz w:val="20"/>
      <w:szCs w:val="20"/>
      <w:lang w:eastAsia="tr-TR"/>
    </w:rPr>
  </w:style>
  <w:style w:type="paragraph" w:styleId="GvdeMetni2">
    <w:name w:val="Body Text 2"/>
    <w:basedOn w:val="Normal"/>
    <w:link w:val="GvdeMetni2Char"/>
    <w:uiPriority w:val="99"/>
    <w:semiHidden/>
    <w:unhideWhenUsed/>
    <w:rsid w:val="00257CDB"/>
    <w:pPr>
      <w:spacing w:after="120" w:line="480" w:lineRule="auto"/>
    </w:pPr>
  </w:style>
  <w:style w:type="character" w:customStyle="1" w:styleId="GvdeMetni2Char">
    <w:name w:val="Gövde Metni 2 Char"/>
    <w:basedOn w:val="VarsaylanParagrafYazTipi"/>
    <w:link w:val="GvdeMetni2"/>
    <w:uiPriority w:val="99"/>
    <w:semiHidden/>
    <w:rsid w:val="00257CDB"/>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257CDB"/>
    <w:pPr>
      <w:spacing w:before="100" w:beforeAutospacing="1" w:after="100" w:afterAutospacing="1"/>
    </w:pPr>
    <w:rPr>
      <w:color w:val="000000"/>
    </w:rPr>
  </w:style>
  <w:style w:type="paragraph" w:customStyle="1" w:styleId="Default">
    <w:name w:val="Default"/>
    <w:rsid w:val="00697071"/>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BodyText21">
    <w:name w:val="Body Text 21"/>
    <w:basedOn w:val="Normal"/>
    <w:rsid w:val="00630939"/>
    <w:pPr>
      <w:overflowPunct w:val="0"/>
      <w:autoSpaceDE w:val="0"/>
      <w:autoSpaceDN w:val="0"/>
      <w:adjustRightInd w:val="0"/>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14</Pages>
  <Words>6906</Words>
  <Characters>39369</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38</cp:revision>
  <dcterms:created xsi:type="dcterms:W3CDTF">2025-11-30T17:27:00Z</dcterms:created>
  <dcterms:modified xsi:type="dcterms:W3CDTF">2025-12-03T14:09:00Z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DetectedPolicyPropertyName">
    <vt:lpwstr>7a025e45-9410-462e-b8d3-6e73d0b40901</vt:lpwstr>
  </property>
  <property fmtid="{D5CDD505-2E9C-101B-9397-08002B2CF9AE}" pid="6" name="DetectedKeywordsPropertyName">
    <vt:lpwstr>TİGEM@HS01.KEP.TR,,soyad,Soyadı,Sicil,soyadı,7.3.4.1,7.3.4.2,7.3.4.3,7.3.4.4,7.3.4.5,7.3.4.6,7.3.4.7,7.3.5.1,7.3.5.2,,İp,ip,IP,Blok</vt:lpwstr>
  </property>
</Properties>
</file>